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C19" w:rsidRPr="009F3B5B" w:rsidRDefault="00F80C19" w:rsidP="00F80C19">
      <w:pPr>
        <w:pStyle w:val="2"/>
      </w:pPr>
      <w:r w:rsidRPr="009F3B5B">
        <w:t>Пояснительная записка</w:t>
      </w:r>
    </w:p>
    <w:p w:rsidR="00F80C19" w:rsidRPr="009F3B5B" w:rsidRDefault="00F80C19" w:rsidP="00F80C19">
      <w:pPr>
        <w:spacing w:line="360" w:lineRule="auto"/>
        <w:ind w:firstLine="709"/>
        <w:jc w:val="both"/>
      </w:pPr>
      <w:r w:rsidRPr="009F3B5B">
        <w:t>Программа курса «Биология.</w:t>
      </w:r>
      <w:r>
        <w:t xml:space="preserve"> </w:t>
      </w:r>
      <w:proofErr w:type="gramStart"/>
      <w:r w:rsidRPr="009F3B5B">
        <w:t xml:space="preserve">Человек.» составлена на основе федерального компонента государственного стандарта основного общего образования, в соответствии с которым  на изучение данного курса </w:t>
      </w:r>
      <w:r>
        <w:t>биологии  в 8 классе выделено 69</w:t>
      </w:r>
      <w:r w:rsidRPr="009F3B5B">
        <w:t xml:space="preserve"> часов</w:t>
      </w:r>
      <w:proofErr w:type="gramEnd"/>
    </w:p>
    <w:p w:rsidR="00F80C19" w:rsidRPr="009F3B5B" w:rsidRDefault="00F80C19" w:rsidP="00F80C19">
      <w:pPr>
        <w:spacing w:line="360" w:lineRule="auto"/>
        <w:ind w:firstLine="709"/>
        <w:jc w:val="both"/>
      </w:pPr>
      <w:r w:rsidRPr="009F3B5B">
        <w:t>Курс «</w:t>
      </w:r>
      <w:proofErr w:type="spellStart"/>
      <w:r w:rsidRPr="009F3B5B">
        <w:t>Биологии</w:t>
      </w:r>
      <w:proofErr w:type="gramStart"/>
      <w:r w:rsidRPr="009F3B5B">
        <w:t>.Ч</w:t>
      </w:r>
      <w:proofErr w:type="gramEnd"/>
      <w:r w:rsidRPr="009F3B5B">
        <w:t>еловек</w:t>
      </w:r>
      <w:proofErr w:type="spellEnd"/>
      <w:r w:rsidRPr="009F3B5B">
        <w:t xml:space="preserve">» 8 класс  направлен на формирование у учащихся представлений об отличительных особенностях человека, их многообразии и эволюции животных. </w:t>
      </w:r>
    </w:p>
    <w:p w:rsidR="00F80C19" w:rsidRPr="009F3B5B" w:rsidRDefault="00F80C19" w:rsidP="00F80C19">
      <w:pPr>
        <w:spacing w:line="360" w:lineRule="auto"/>
        <w:ind w:firstLine="709"/>
        <w:jc w:val="both"/>
      </w:pPr>
      <w:r w:rsidRPr="009F3B5B">
        <w:t>В курсе биологии «Биология. Человек</w:t>
      </w:r>
      <w:proofErr w:type="gramStart"/>
      <w:r w:rsidRPr="009F3B5B">
        <w:t xml:space="preserve">.» </w:t>
      </w:r>
      <w:proofErr w:type="gramEnd"/>
      <w:r w:rsidRPr="009F3B5B">
        <w:t>предусмотрены лабораторные и практические работы, которые являются фрагментами уроков, не требующими для их проведения дополнительных учебных часов. Предусмотрены демонстрации, которые могут проводиться с использованием разных средств обучения, в том числе таблиц, натуральных объектов, моделей, муляжей, коллекций, видеофильмов и др.</w:t>
      </w:r>
    </w:p>
    <w:p w:rsidR="00F80C19" w:rsidRPr="009F3B5B" w:rsidRDefault="00F80C19" w:rsidP="00F80C19">
      <w:pPr>
        <w:spacing w:line="360" w:lineRule="auto"/>
        <w:jc w:val="both"/>
      </w:pPr>
      <w:r w:rsidRPr="009F3B5B">
        <w:t>В ходе изучения курса « Биология. Человек</w:t>
      </w:r>
      <w:proofErr w:type="gramStart"/>
      <w:r w:rsidRPr="009F3B5B">
        <w:t>.»</w:t>
      </w:r>
      <w:r>
        <w:t xml:space="preserve"> </w:t>
      </w:r>
      <w:proofErr w:type="gramEnd"/>
      <w:r w:rsidRPr="009F3B5B">
        <w:t>учащиеся знакомятся: с методами изучения человека - наблюдение, описание и измерение, правилами  работы в биологической лаборатории;  с соблюдением правил поведения в окружающей среде как основой безопасности собственной жизни и здоровья.</w:t>
      </w:r>
    </w:p>
    <w:p w:rsidR="00F80C19" w:rsidRPr="009F3B5B" w:rsidRDefault="00F80C19" w:rsidP="00F80C19">
      <w:pPr>
        <w:spacing w:line="360" w:lineRule="auto"/>
        <w:ind w:firstLine="709"/>
        <w:jc w:val="both"/>
      </w:pPr>
      <w:r w:rsidRPr="009F3B5B">
        <w:t>Приоритетами для учебного предмета «Биология. Человек</w:t>
      </w:r>
      <w:proofErr w:type="gramStart"/>
      <w:r w:rsidRPr="009F3B5B">
        <w:t xml:space="preserve">.» </w:t>
      </w:r>
      <w:proofErr w:type="gramEnd"/>
      <w:r w:rsidRPr="009F3B5B">
        <w:t xml:space="preserve">в 8 классе являются: воспитание </w:t>
      </w:r>
      <w:r w:rsidRPr="009F3B5B">
        <w:rPr>
          <w:i/>
        </w:rPr>
        <w:t>культуры отношения к собственному здоровью и здоровью окружающих.</w:t>
      </w:r>
      <w:r w:rsidRPr="009F3B5B">
        <w:rPr>
          <w:iCs/>
        </w:rPr>
        <w:t xml:space="preserve"> </w:t>
      </w:r>
      <w:r w:rsidRPr="009F3B5B">
        <w:t>Соблюдение санитарно-гигиенических норм и правил здорового образа жизни. Укрепление здоровья: двигательная активность, закаливание, аутотренинг, рациональное питание. Влияние вредных и полезных привычек на состояние здоровья.</w:t>
      </w:r>
    </w:p>
    <w:p w:rsidR="00F80C19" w:rsidRPr="009F3B5B" w:rsidRDefault="00F80C19" w:rsidP="00F80C19">
      <w:pPr>
        <w:spacing w:line="360" w:lineRule="auto"/>
        <w:ind w:firstLine="709"/>
        <w:jc w:val="both"/>
      </w:pPr>
      <w:r w:rsidRPr="009F3B5B">
        <w:t xml:space="preserve">Требования программы  направлены на  реализацию </w:t>
      </w:r>
      <w:proofErr w:type="spellStart"/>
      <w:r w:rsidRPr="009F3B5B">
        <w:t>деятельностного</w:t>
      </w:r>
      <w:proofErr w:type="spellEnd"/>
      <w:r w:rsidRPr="009F3B5B">
        <w:t xml:space="preserve">, </w:t>
      </w:r>
      <w:proofErr w:type="spellStart"/>
      <w:r w:rsidRPr="009F3B5B">
        <w:t>практикоориентированного</w:t>
      </w:r>
      <w:proofErr w:type="spellEnd"/>
      <w:r w:rsidRPr="009F3B5B">
        <w:t xml:space="preserve"> и личностно ориентированного подходов: освоение учащимися интеллектуальной и практической деятельности; овладение знаниями и умениями, востребованными в повседневной жизни, значимыми для сохранения собственного </w:t>
      </w:r>
      <w:proofErr w:type="spellStart"/>
      <w:r w:rsidRPr="009F3B5B">
        <w:t>здоровья</w:t>
      </w:r>
      <w:proofErr w:type="gramStart"/>
      <w:r w:rsidRPr="009F3B5B">
        <w:t>.С</w:t>
      </w:r>
      <w:proofErr w:type="gramEnd"/>
      <w:r w:rsidRPr="009F3B5B">
        <w:t>облюдение</w:t>
      </w:r>
      <w:proofErr w:type="spellEnd"/>
      <w:r w:rsidRPr="009F3B5B">
        <w:t xml:space="preserve"> санитарно-гигиенических норм и правил здорового образа жизни. Соблюдение правил поведения в окружающей среде, в опасных и чрезвычайных ситуациях как основа безопасности собственной жизни. </w:t>
      </w:r>
    </w:p>
    <w:p w:rsidR="00F80C19" w:rsidRPr="009F3B5B" w:rsidRDefault="00F80C19" w:rsidP="00F80C19">
      <w:pPr>
        <w:ind w:firstLine="709"/>
        <w:jc w:val="both"/>
        <w:rPr>
          <w:b/>
          <w:bCs/>
        </w:rPr>
      </w:pPr>
      <w:r w:rsidRPr="009F3B5B">
        <w:rPr>
          <w:b/>
          <w:bCs/>
        </w:rPr>
        <w:t>Цели</w:t>
      </w:r>
    </w:p>
    <w:p w:rsidR="00F80C19" w:rsidRPr="009F3B5B" w:rsidRDefault="00F80C19" w:rsidP="00F80C19">
      <w:pPr>
        <w:jc w:val="both"/>
      </w:pPr>
      <w:r w:rsidRPr="009F3B5B">
        <w:t>Изучение курса «Биология. Человек</w:t>
      </w:r>
      <w:proofErr w:type="gramStart"/>
      <w:r w:rsidRPr="009F3B5B">
        <w:t xml:space="preserve">.» </w:t>
      </w:r>
      <w:proofErr w:type="gramEnd"/>
      <w:r w:rsidRPr="009F3B5B">
        <w:t>в 8 классе направлено на достижение следующих целей:</w:t>
      </w:r>
    </w:p>
    <w:p w:rsidR="00F80C19" w:rsidRPr="009F3B5B" w:rsidRDefault="00F80C19" w:rsidP="00F80C19">
      <w:pPr>
        <w:numPr>
          <w:ilvl w:val="0"/>
          <w:numId w:val="2"/>
        </w:numPr>
        <w:spacing w:before="80"/>
        <w:jc w:val="both"/>
      </w:pPr>
      <w:r w:rsidRPr="009F3B5B">
        <w:rPr>
          <w:b/>
        </w:rPr>
        <w:t xml:space="preserve">освоение знаний </w:t>
      </w:r>
      <w:r w:rsidRPr="009F3B5B">
        <w:t xml:space="preserve">о человеке как </w:t>
      </w:r>
      <w:proofErr w:type="spellStart"/>
      <w:r w:rsidRPr="009F3B5B">
        <w:t>биосоциальном</w:t>
      </w:r>
      <w:proofErr w:type="spellEnd"/>
      <w:r w:rsidRPr="009F3B5B">
        <w:t xml:space="preserve"> существе; о роли биологической науки в практической деятельности людей; методах познания живой человека; </w:t>
      </w:r>
    </w:p>
    <w:p w:rsidR="00F80C19" w:rsidRPr="009F3B5B" w:rsidRDefault="00F80C19" w:rsidP="00F80C19">
      <w:pPr>
        <w:numPr>
          <w:ilvl w:val="0"/>
          <w:numId w:val="2"/>
        </w:numPr>
        <w:spacing w:before="60"/>
        <w:jc w:val="both"/>
      </w:pPr>
      <w:r w:rsidRPr="009F3B5B">
        <w:rPr>
          <w:b/>
        </w:rPr>
        <w:t>овладение умениями</w:t>
      </w:r>
      <w:r w:rsidRPr="009F3B5B">
        <w:t xml:space="preserve"> применять биологические знания для объяснения процессов жизнедеятельности собственного организма; использовать информацию о факторах здоровья и риска; работать с биологическими приборами, инструментами, справочниками; проводить наблюдения за состоянием  собственного организма.</w:t>
      </w:r>
    </w:p>
    <w:p w:rsidR="00F80C19" w:rsidRPr="009F3B5B" w:rsidRDefault="00F80C19" w:rsidP="00F80C19">
      <w:pPr>
        <w:numPr>
          <w:ilvl w:val="0"/>
          <w:numId w:val="2"/>
        </w:numPr>
        <w:spacing w:before="60"/>
        <w:jc w:val="both"/>
      </w:pPr>
      <w:r w:rsidRPr="009F3B5B">
        <w:rPr>
          <w:b/>
        </w:rPr>
        <w:lastRenderedPageBreak/>
        <w:t xml:space="preserve">развитие познавательных интересов, интеллектуальных и творческих способностей </w:t>
      </w:r>
      <w:r w:rsidRPr="009F3B5B">
        <w:t>в процессе</w:t>
      </w:r>
      <w:r w:rsidRPr="009F3B5B">
        <w:rPr>
          <w:b/>
        </w:rPr>
        <w:t xml:space="preserve"> </w:t>
      </w:r>
      <w:r w:rsidRPr="009F3B5B">
        <w:t>проведения наблюдений за деятельностью собственного организма.</w:t>
      </w:r>
    </w:p>
    <w:p w:rsidR="00F80C19" w:rsidRPr="009F3B5B" w:rsidRDefault="00F80C19" w:rsidP="00F80C19">
      <w:pPr>
        <w:numPr>
          <w:ilvl w:val="0"/>
          <w:numId w:val="2"/>
        </w:numPr>
        <w:spacing w:before="60"/>
        <w:jc w:val="both"/>
      </w:pPr>
      <w:r w:rsidRPr="009F3B5B">
        <w:rPr>
          <w:b/>
        </w:rPr>
        <w:t>воспитание</w:t>
      </w:r>
      <w:r w:rsidRPr="009F3B5B">
        <w:t xml:space="preserve"> позитивного ценностного отношения к собственному здоровью и здоровью других людей; культуры поведения в природе;</w:t>
      </w:r>
    </w:p>
    <w:p w:rsidR="00F80C19" w:rsidRPr="009F3B5B" w:rsidRDefault="00F80C19" w:rsidP="00F80C19">
      <w:pPr>
        <w:numPr>
          <w:ilvl w:val="0"/>
          <w:numId w:val="2"/>
        </w:numPr>
        <w:spacing w:before="60"/>
        <w:jc w:val="both"/>
      </w:pPr>
      <w:r w:rsidRPr="009F3B5B">
        <w:rPr>
          <w:b/>
        </w:rPr>
        <w:t>и</w:t>
      </w:r>
      <w:proofErr w:type="gramStart"/>
      <w:r w:rsidRPr="009F3B5B">
        <w:rPr>
          <w:b/>
          <w:lang w:val="en-US"/>
        </w:rPr>
        <w:t>c</w:t>
      </w:r>
      <w:proofErr w:type="gramEnd"/>
      <w:r w:rsidRPr="009F3B5B">
        <w:rPr>
          <w:b/>
        </w:rPr>
        <w:t xml:space="preserve">пользование приобретенных знаний и умений в повседневной жизни </w:t>
      </w:r>
      <w:r w:rsidRPr="009F3B5B">
        <w:t>для заботы о собственном здоровье, оказания первой помощи себе и окружающим; оценки последствий своей деятельности по отношению к собственному организму, здоровью других людей; для соблюдения правил поведения в окружающей среде, норм здорового образа жизни, профилактики заболеваний, травматизма и стрессов, вредных привычек, ВИЧ-инфекции.</w:t>
      </w:r>
    </w:p>
    <w:p w:rsidR="00F80C19" w:rsidRDefault="00F80C19" w:rsidP="00F80C19">
      <w:pPr>
        <w:pStyle w:val="2"/>
      </w:pPr>
    </w:p>
    <w:p w:rsidR="00F80C19" w:rsidRPr="00567201" w:rsidRDefault="00F80C19" w:rsidP="00F80C19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>Содержание программы</w:t>
      </w:r>
    </w:p>
    <w:p w:rsidR="00F80C19" w:rsidRPr="00567201" w:rsidRDefault="00F80C19" w:rsidP="00F80C19">
      <w:pPr>
        <w:jc w:val="center"/>
        <w:rPr>
          <w:b/>
          <w:sz w:val="28"/>
          <w:szCs w:val="28"/>
        </w:rPr>
      </w:pPr>
    </w:p>
    <w:p w:rsidR="00F80C19" w:rsidRPr="001939D5" w:rsidRDefault="00F80C19" w:rsidP="00F80C19">
      <w:pPr>
        <w:jc w:val="center"/>
        <w:rPr>
          <w:b/>
        </w:rPr>
      </w:pPr>
      <w:r w:rsidRPr="001939D5">
        <w:rPr>
          <w:b/>
        </w:rPr>
        <w:t>Раздел 1. Введение (1 час)</w:t>
      </w:r>
    </w:p>
    <w:p w:rsidR="00F80C19" w:rsidRPr="001939D5" w:rsidRDefault="00F80C19" w:rsidP="00F80C19">
      <w:pPr>
        <w:jc w:val="center"/>
        <w:rPr>
          <w:b/>
        </w:rPr>
      </w:pPr>
      <w:r>
        <w:rPr>
          <w:b/>
        </w:rPr>
        <w:t xml:space="preserve">Раздел 2. </w:t>
      </w:r>
      <w:r w:rsidRPr="001939D5">
        <w:rPr>
          <w:b/>
        </w:rPr>
        <w:t>Происхождение человека</w:t>
      </w:r>
      <w:r>
        <w:rPr>
          <w:b/>
        </w:rPr>
        <w:t xml:space="preserve"> </w:t>
      </w:r>
      <w:r w:rsidRPr="004D572B">
        <w:rPr>
          <w:b/>
        </w:rPr>
        <w:t xml:space="preserve"> </w:t>
      </w:r>
      <w:r w:rsidRPr="001939D5">
        <w:rPr>
          <w:b/>
        </w:rPr>
        <w:t>(1 час)</w:t>
      </w:r>
    </w:p>
    <w:p w:rsidR="00F80C19" w:rsidRPr="001939D5" w:rsidRDefault="00F80C19" w:rsidP="00F80C19">
      <w:pPr>
        <w:jc w:val="center"/>
        <w:rPr>
          <w:b/>
        </w:rPr>
      </w:pPr>
      <w:r w:rsidRPr="001939D5">
        <w:rPr>
          <w:b/>
        </w:rPr>
        <w:t>Раздел 3. Строение организма (3 часа)</w:t>
      </w:r>
    </w:p>
    <w:p w:rsidR="00F80C19" w:rsidRDefault="00F80C19" w:rsidP="00F80C19">
      <w:r>
        <w:t xml:space="preserve">Общий обзор организма человека. Клеточное строение организма. Ткани </w:t>
      </w:r>
    </w:p>
    <w:p w:rsidR="00F80C19" w:rsidRPr="001939D5" w:rsidRDefault="00F80C19" w:rsidP="00F80C19">
      <w:pPr>
        <w:jc w:val="center"/>
        <w:rPr>
          <w:b/>
        </w:rPr>
      </w:pPr>
      <w:r w:rsidRPr="001939D5">
        <w:rPr>
          <w:b/>
        </w:rPr>
        <w:t xml:space="preserve">Раздел </w:t>
      </w:r>
      <w:r>
        <w:rPr>
          <w:b/>
        </w:rPr>
        <w:t xml:space="preserve">4. </w:t>
      </w:r>
      <w:r w:rsidRPr="001939D5">
        <w:rPr>
          <w:b/>
        </w:rPr>
        <w:t>Опорно-двигательная система  (5 часов)</w:t>
      </w:r>
    </w:p>
    <w:p w:rsidR="00F80C19" w:rsidRPr="00B938CB" w:rsidRDefault="00F80C19" w:rsidP="00F80C19">
      <w:r>
        <w:t>Значение опорно-двигательной системы. Строение костей. Скелет человека. Соединение костей. Строение и работа мышц. Осанка.  Обобщающий урок «Опорно-двигательная система»</w:t>
      </w:r>
    </w:p>
    <w:p w:rsidR="00F80C19" w:rsidRPr="001939D5" w:rsidRDefault="00F80C19" w:rsidP="00F80C19">
      <w:pPr>
        <w:jc w:val="center"/>
        <w:rPr>
          <w:b/>
        </w:rPr>
      </w:pPr>
      <w:r w:rsidRPr="001939D5">
        <w:rPr>
          <w:b/>
        </w:rPr>
        <w:t xml:space="preserve">Раздел </w:t>
      </w:r>
      <w:r>
        <w:rPr>
          <w:b/>
        </w:rPr>
        <w:t xml:space="preserve">5. </w:t>
      </w:r>
      <w:r w:rsidRPr="001939D5">
        <w:rPr>
          <w:b/>
        </w:rPr>
        <w:t>Внутренняя среда организма</w:t>
      </w:r>
      <w:r>
        <w:rPr>
          <w:b/>
        </w:rPr>
        <w:t xml:space="preserve"> </w:t>
      </w:r>
      <w:r w:rsidRPr="001939D5">
        <w:rPr>
          <w:b/>
        </w:rPr>
        <w:t>(2 часа)</w:t>
      </w:r>
    </w:p>
    <w:p w:rsidR="00F80C19" w:rsidRDefault="00F80C19" w:rsidP="00F80C19">
      <w:r>
        <w:t>Кровь и остальные компоненты внутренней среды. Борьба организма с инфекцией. Иммунология</w:t>
      </w:r>
    </w:p>
    <w:p w:rsidR="00F80C19" w:rsidRPr="001939D5" w:rsidRDefault="00F80C19" w:rsidP="00F80C19">
      <w:pPr>
        <w:jc w:val="center"/>
        <w:rPr>
          <w:b/>
        </w:rPr>
      </w:pPr>
      <w:r w:rsidRPr="001939D5">
        <w:rPr>
          <w:b/>
        </w:rPr>
        <w:t xml:space="preserve">Раздел </w:t>
      </w:r>
      <w:r>
        <w:rPr>
          <w:b/>
        </w:rPr>
        <w:t xml:space="preserve">6. </w:t>
      </w:r>
      <w:proofErr w:type="gramStart"/>
      <w:r w:rsidRPr="001939D5">
        <w:rPr>
          <w:b/>
        </w:rPr>
        <w:t>Кровеносная</w:t>
      </w:r>
      <w:proofErr w:type="gramEnd"/>
      <w:r w:rsidRPr="001939D5">
        <w:rPr>
          <w:b/>
        </w:rPr>
        <w:t xml:space="preserve"> и лимфатическая систем</w:t>
      </w:r>
      <w:r>
        <w:rPr>
          <w:b/>
        </w:rPr>
        <w:t xml:space="preserve"> </w:t>
      </w:r>
      <w:r w:rsidRPr="001939D5">
        <w:rPr>
          <w:b/>
        </w:rPr>
        <w:t>(4 часа)</w:t>
      </w:r>
    </w:p>
    <w:p w:rsidR="00F80C19" w:rsidRDefault="00F80C19" w:rsidP="00F80C19">
      <w:r>
        <w:t>Транспортные системы организма. Круги кровообращения. Строение и работа сердца.</w:t>
      </w:r>
    </w:p>
    <w:p w:rsidR="00F80C19" w:rsidRPr="001E49CE" w:rsidRDefault="00F80C19" w:rsidP="00F80C19">
      <w:r>
        <w:t>Движение крови по сосудам. Первая помощь при кровотечениях.</w:t>
      </w:r>
    </w:p>
    <w:p w:rsidR="00F80C19" w:rsidRPr="001939D5" w:rsidRDefault="00F80C19" w:rsidP="00F80C19">
      <w:pPr>
        <w:jc w:val="center"/>
        <w:rPr>
          <w:b/>
        </w:rPr>
      </w:pPr>
      <w:r w:rsidRPr="001939D5">
        <w:rPr>
          <w:b/>
        </w:rPr>
        <w:t xml:space="preserve">Раздел </w:t>
      </w:r>
      <w:r>
        <w:rPr>
          <w:b/>
        </w:rPr>
        <w:t xml:space="preserve">7. </w:t>
      </w:r>
      <w:r w:rsidRPr="001939D5">
        <w:rPr>
          <w:b/>
        </w:rPr>
        <w:t>Дыхание (2 часа)</w:t>
      </w:r>
    </w:p>
    <w:p w:rsidR="00F80C19" w:rsidRPr="001E49CE" w:rsidRDefault="00F80C19" w:rsidP="00F80C19">
      <w:r>
        <w:t>Значение дыхания. Лёгкие. Механизм вдоха и выдоха.</w:t>
      </w:r>
    </w:p>
    <w:p w:rsidR="00F80C19" w:rsidRPr="001939D5" w:rsidRDefault="00F80C19" w:rsidP="00F80C19">
      <w:pPr>
        <w:jc w:val="center"/>
        <w:rPr>
          <w:b/>
        </w:rPr>
      </w:pPr>
      <w:r w:rsidRPr="001939D5">
        <w:rPr>
          <w:b/>
        </w:rPr>
        <w:t>Раздел 8</w:t>
      </w:r>
      <w:r>
        <w:rPr>
          <w:b/>
        </w:rPr>
        <w:t xml:space="preserve">. </w:t>
      </w:r>
      <w:r w:rsidRPr="001939D5">
        <w:rPr>
          <w:b/>
        </w:rPr>
        <w:t>Пищеварение (5 часов)</w:t>
      </w:r>
    </w:p>
    <w:p w:rsidR="00F80C19" w:rsidRDefault="00F80C19" w:rsidP="00F80C19">
      <w:r>
        <w:t>Питание и пищеварение. Пищеварение в ротовой полости. Пищеварение в желудке и двенадцатиперстной кишке. Функции толстого и тонкого кишечника. Гигиена пищеварительной системы.</w:t>
      </w:r>
    </w:p>
    <w:p w:rsidR="00F80C19" w:rsidRPr="009815DC" w:rsidRDefault="00F80C19" w:rsidP="00F80C19">
      <w:pPr>
        <w:jc w:val="center"/>
        <w:rPr>
          <w:b/>
          <w:u w:val="single"/>
        </w:rPr>
      </w:pPr>
      <w:r w:rsidRPr="001939D5">
        <w:rPr>
          <w:b/>
        </w:rPr>
        <w:t>Раздел 9</w:t>
      </w:r>
      <w:r>
        <w:rPr>
          <w:b/>
        </w:rPr>
        <w:t xml:space="preserve">. </w:t>
      </w:r>
      <w:r w:rsidRPr="001939D5">
        <w:rPr>
          <w:b/>
        </w:rPr>
        <w:t>Обмен веществ и энергии</w:t>
      </w:r>
      <w:r w:rsidRPr="009815DC">
        <w:rPr>
          <w:b/>
        </w:rPr>
        <w:t xml:space="preserve"> </w:t>
      </w:r>
      <w:r w:rsidRPr="001939D5">
        <w:rPr>
          <w:b/>
        </w:rPr>
        <w:t>(2 часа)</w:t>
      </w:r>
    </w:p>
    <w:p w:rsidR="00F80C19" w:rsidRDefault="00F80C19" w:rsidP="00F80C19">
      <w:r>
        <w:t xml:space="preserve">Обмен веществ – основное свойство всех живых существ. </w:t>
      </w:r>
      <w:proofErr w:type="spellStart"/>
      <w:r>
        <w:t>Энерготраты</w:t>
      </w:r>
      <w:proofErr w:type="spellEnd"/>
      <w:r>
        <w:t xml:space="preserve"> человека.</w:t>
      </w:r>
    </w:p>
    <w:p w:rsidR="00F80C19" w:rsidRPr="00EA1B97" w:rsidRDefault="00F80C19" w:rsidP="00F80C19">
      <w:r>
        <w:t>Витамины.</w:t>
      </w:r>
    </w:p>
    <w:p w:rsidR="00F80C19" w:rsidRPr="001939D5" w:rsidRDefault="00F80C19" w:rsidP="00F80C19">
      <w:pPr>
        <w:jc w:val="center"/>
        <w:rPr>
          <w:b/>
        </w:rPr>
      </w:pPr>
      <w:r w:rsidRPr="001939D5">
        <w:rPr>
          <w:b/>
        </w:rPr>
        <w:t>Раздел 10. Покровные органы. Теплорегуляция. Выделение. (3 часа)</w:t>
      </w:r>
    </w:p>
    <w:p w:rsidR="00F80C19" w:rsidRDefault="00F80C19" w:rsidP="00F80C19">
      <w:r>
        <w:t>Кожа – натуральный покровный орган. Уход за кожей. Терморегуляция организма.</w:t>
      </w:r>
    </w:p>
    <w:p w:rsidR="00F80C19" w:rsidRPr="00EA1B97" w:rsidRDefault="00F80C19" w:rsidP="00F80C19">
      <w:r>
        <w:t>Выделение.</w:t>
      </w:r>
    </w:p>
    <w:p w:rsidR="00F80C19" w:rsidRPr="002474A8" w:rsidRDefault="00F80C19" w:rsidP="00F80C19">
      <w:pPr>
        <w:jc w:val="center"/>
        <w:rPr>
          <w:b/>
        </w:rPr>
      </w:pPr>
      <w:r w:rsidRPr="002474A8">
        <w:rPr>
          <w:b/>
        </w:rPr>
        <w:t>Раздел 11. Нервная система (4 часа)</w:t>
      </w:r>
    </w:p>
    <w:p w:rsidR="00F80C19" w:rsidRPr="00015499" w:rsidRDefault="00F80C19" w:rsidP="00F80C19">
      <w:r>
        <w:t>Значение и строение нервной системы. Строение головного мозга. Функции переднего мозга. Соматический и автономный отделы нервной системы</w:t>
      </w:r>
    </w:p>
    <w:p w:rsidR="00F80C19" w:rsidRPr="002474A8" w:rsidRDefault="00F80C19" w:rsidP="00F80C19">
      <w:pPr>
        <w:jc w:val="center"/>
        <w:rPr>
          <w:b/>
        </w:rPr>
      </w:pPr>
      <w:r w:rsidRPr="002474A8">
        <w:rPr>
          <w:b/>
        </w:rPr>
        <w:t>Раздел 12. Анализаторы. Органы чувств.(5 часов)</w:t>
      </w:r>
    </w:p>
    <w:p w:rsidR="00F80C19" w:rsidRDefault="00F80C19" w:rsidP="00F80C19">
      <w:r>
        <w:t>Анализаторы. Зрительный анализатор. Гигиена зрения. Слуховой анализатор.</w:t>
      </w:r>
    </w:p>
    <w:p w:rsidR="00F80C19" w:rsidRDefault="00F80C19" w:rsidP="00F80C19">
      <w:r>
        <w:t xml:space="preserve">Органы равновесия, обоняния, вкуса. </w:t>
      </w:r>
    </w:p>
    <w:p w:rsidR="00F80C19" w:rsidRPr="002474A8" w:rsidRDefault="00F80C19" w:rsidP="00F80C19">
      <w:pPr>
        <w:jc w:val="center"/>
        <w:rPr>
          <w:b/>
        </w:rPr>
      </w:pPr>
      <w:r w:rsidRPr="002474A8">
        <w:rPr>
          <w:b/>
        </w:rPr>
        <w:t>Раздел 13. Высшая нервная деятельность(4 часа)</w:t>
      </w:r>
    </w:p>
    <w:p w:rsidR="00F80C19" w:rsidRDefault="00F80C19" w:rsidP="00F80C19">
      <w:r>
        <w:t>Вклад отечественных учёных в развитие науки о высшей нервной деятельности.</w:t>
      </w:r>
    </w:p>
    <w:p w:rsidR="00F80C19" w:rsidRDefault="00F80C19" w:rsidP="00F80C19">
      <w:r>
        <w:t xml:space="preserve">Врождённые и приобретённые программы поведения. Сон. Сновидения. Речь и сознание. </w:t>
      </w:r>
    </w:p>
    <w:p w:rsidR="00F80C19" w:rsidRPr="00015499" w:rsidRDefault="00F80C19" w:rsidP="00F80C19">
      <w:r>
        <w:t>Познавательные процессы. Воля, эмоции, внимание.</w:t>
      </w:r>
    </w:p>
    <w:p w:rsidR="00F80C19" w:rsidRPr="002474A8" w:rsidRDefault="00F80C19" w:rsidP="00F80C19">
      <w:pPr>
        <w:jc w:val="center"/>
        <w:rPr>
          <w:b/>
        </w:rPr>
      </w:pPr>
      <w:r w:rsidRPr="002474A8">
        <w:rPr>
          <w:b/>
        </w:rPr>
        <w:lastRenderedPageBreak/>
        <w:t>Раздел 14. Эндокринная система (2 часа)</w:t>
      </w:r>
    </w:p>
    <w:p w:rsidR="00F80C19" w:rsidRPr="00AF3DCC" w:rsidRDefault="00F80C19" w:rsidP="00F80C19">
      <w:r>
        <w:t>Роль эндокринной регуляции. Функции желёз внутренней секреции.</w:t>
      </w:r>
    </w:p>
    <w:p w:rsidR="00F80C19" w:rsidRPr="002474A8" w:rsidRDefault="00F80C19" w:rsidP="00F80C19">
      <w:pPr>
        <w:jc w:val="center"/>
        <w:rPr>
          <w:b/>
        </w:rPr>
      </w:pPr>
      <w:r w:rsidRPr="002474A8">
        <w:rPr>
          <w:b/>
        </w:rPr>
        <w:t>Раздел 15. Индивидуальное развитие организма. (4 часа)</w:t>
      </w:r>
    </w:p>
    <w:p w:rsidR="00F80C19" w:rsidRPr="00AF3DCC" w:rsidRDefault="00F80C19" w:rsidP="00F80C19">
      <w:r>
        <w:t xml:space="preserve">Жизненные циклы. Размножение. Развитие зародыша и плода. Наследственные и врождённые заболевания. Развитие ребёнка после рождения. </w:t>
      </w:r>
    </w:p>
    <w:p w:rsidR="00F80C19" w:rsidRPr="002474A8" w:rsidRDefault="00F80C19" w:rsidP="00F80C19">
      <w:pPr>
        <w:jc w:val="center"/>
        <w:rPr>
          <w:b/>
        </w:rPr>
      </w:pPr>
      <w:r w:rsidRPr="002474A8">
        <w:rPr>
          <w:b/>
        </w:rPr>
        <w:t>Раздел 16. Экология человека (17 часов)</w:t>
      </w:r>
    </w:p>
    <w:p w:rsidR="00F80C19" w:rsidRPr="00AF3DCC" w:rsidRDefault="00F80C19" w:rsidP="00F80C19">
      <w:pPr>
        <w:shd w:val="clear" w:color="auto" w:fill="FFFFFF"/>
        <w:spacing w:before="5"/>
        <w:ind w:left="78"/>
      </w:pPr>
      <w:r>
        <w:t>Введение в экологию человека. Виды и механизмы адаптации. Биологические аспекты заболеваний. Космическое влияние. Метеорологические факторы и их влияние на организм. Экологические аспекты хронобиологии. Возможные изменения в организме при адаптации к другим климатическим условиям. Гравитационные воздействия в жизни человека. Влияние на организм человека вибраций и шума. Реакции организма человека на изменение состава газовой среды. Социальные факторы, негативно влияющие на организм. Химическое загрязнение окружающей среды. Реакции детского организма на телевидение и компьютер.  Реакции детского организма на курение и алкоголь. Проблемы детской наркомании и токсикомании. Адаптация к различным видам трудовой деятельности. Утомление и рациональная организация учебного и трудового процесса.</w:t>
      </w:r>
    </w:p>
    <w:p w:rsidR="00F80C19" w:rsidRPr="001939D5" w:rsidRDefault="00F80C19" w:rsidP="00F80C19">
      <w:pPr>
        <w:jc w:val="center"/>
        <w:rPr>
          <w:b/>
        </w:rPr>
      </w:pPr>
      <w:r w:rsidRPr="001939D5">
        <w:rPr>
          <w:b/>
        </w:rPr>
        <w:t xml:space="preserve">Раздел </w:t>
      </w:r>
      <w:r>
        <w:rPr>
          <w:b/>
        </w:rPr>
        <w:t xml:space="preserve">17. </w:t>
      </w:r>
      <w:r w:rsidRPr="001939D5">
        <w:rPr>
          <w:b/>
        </w:rPr>
        <w:t xml:space="preserve">Повторение </w:t>
      </w:r>
      <w:proofErr w:type="gramStart"/>
      <w:r w:rsidRPr="001939D5">
        <w:rPr>
          <w:b/>
        </w:rPr>
        <w:t>пройденного</w:t>
      </w:r>
      <w:proofErr w:type="gramEnd"/>
      <w:r>
        <w:rPr>
          <w:b/>
        </w:rPr>
        <w:t xml:space="preserve"> (5 часов)</w:t>
      </w:r>
    </w:p>
    <w:p w:rsidR="00F80C19" w:rsidRDefault="00F80C19" w:rsidP="00F80C19">
      <w:r>
        <w:t>Система опоры и движения. Транспортные системы организма. Нервная система и органы чувств.</w:t>
      </w:r>
    </w:p>
    <w:p w:rsidR="00F80C19" w:rsidRPr="009935F7" w:rsidRDefault="00F80C19" w:rsidP="00F80C19"/>
    <w:p w:rsidR="00F80C19" w:rsidRPr="009F3B5B" w:rsidRDefault="00F80C19" w:rsidP="00F80C19">
      <w:pPr>
        <w:pStyle w:val="2"/>
      </w:pPr>
      <w:r w:rsidRPr="009F3B5B">
        <w:t>ТРЕБОВАНИЯ</w:t>
      </w:r>
      <w:r>
        <w:t xml:space="preserve">  </w:t>
      </w:r>
      <w:r w:rsidRPr="009F3B5B">
        <w:t xml:space="preserve"> К </w:t>
      </w:r>
      <w:r>
        <w:t xml:space="preserve">    </w:t>
      </w:r>
      <w:r w:rsidRPr="009F3B5B">
        <w:t>УРОВНЮ</w:t>
      </w:r>
      <w:r w:rsidRPr="009F3B5B">
        <w:br/>
      </w:r>
      <w:r>
        <w:t>ПОДГОТОВКИ  УЧАЩИХСЯ  8  КЛАССА</w:t>
      </w:r>
    </w:p>
    <w:p w:rsidR="00F80C19" w:rsidRPr="009F3B5B" w:rsidRDefault="00F80C19" w:rsidP="00F80C19">
      <w:pPr>
        <w:spacing w:before="240"/>
        <w:ind w:firstLine="567"/>
        <w:jc w:val="both"/>
        <w:rPr>
          <w:b/>
          <w:bCs/>
          <w:i/>
          <w:iCs/>
        </w:rPr>
      </w:pPr>
      <w:r w:rsidRPr="009F3B5B">
        <w:rPr>
          <w:b/>
          <w:bCs/>
          <w:i/>
          <w:iCs/>
        </w:rPr>
        <w:t>В результате изучения биологии ученик должен</w:t>
      </w:r>
    </w:p>
    <w:p w:rsidR="00F80C19" w:rsidRPr="009F3B5B" w:rsidRDefault="00F80C19" w:rsidP="00F80C19">
      <w:pPr>
        <w:spacing w:before="240"/>
        <w:ind w:firstLine="567"/>
        <w:jc w:val="both"/>
        <w:rPr>
          <w:b/>
        </w:rPr>
      </w:pPr>
      <w:r w:rsidRPr="009F3B5B">
        <w:rPr>
          <w:b/>
        </w:rPr>
        <w:t>знать/понимать</w:t>
      </w:r>
    </w:p>
    <w:p w:rsidR="00F80C19" w:rsidRPr="009F3B5B" w:rsidRDefault="00F80C19" w:rsidP="00F80C19">
      <w:pPr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jc w:val="both"/>
        <w:textAlignment w:val="baseline"/>
      </w:pPr>
      <w:r w:rsidRPr="009F3B5B">
        <w:rPr>
          <w:b/>
          <w:bCs/>
          <w:i/>
          <w:iCs/>
        </w:rPr>
        <w:t>признаки биологических объектов</w:t>
      </w:r>
      <w:r w:rsidRPr="009F3B5B">
        <w:t>: живых организмов; генов и хромосом; клеток  своего организма</w:t>
      </w:r>
    </w:p>
    <w:p w:rsidR="00F80C19" w:rsidRPr="009F3B5B" w:rsidRDefault="00F80C19" w:rsidP="00F80C19">
      <w:pPr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jc w:val="both"/>
        <w:textAlignment w:val="baseline"/>
      </w:pPr>
      <w:proofErr w:type="gramStart"/>
      <w:r w:rsidRPr="009F3B5B">
        <w:rPr>
          <w:b/>
          <w:bCs/>
          <w:i/>
          <w:iCs/>
        </w:rPr>
        <w:t>сущность биологических процессов</w:t>
      </w:r>
      <w:r w:rsidRPr="009F3B5B">
        <w:t>: обмен веществ и превращения энергии, питание, дыхание, выделение, транспорт веществ, рост, развитие, размножение, наследственность и изменчивость, регуляция жизнедеятельности организма человека, раздражимость</w:t>
      </w:r>
      <w:proofErr w:type="gramEnd"/>
    </w:p>
    <w:p w:rsidR="00F80C19" w:rsidRPr="009F3B5B" w:rsidRDefault="00F80C19" w:rsidP="00F80C19">
      <w:pPr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jc w:val="both"/>
        <w:textAlignment w:val="baseline"/>
      </w:pPr>
      <w:r w:rsidRPr="009F3B5B">
        <w:t>особенности  организма человека, его строения, жизнедеятельности, высшей нервной деятельности и поведения;</w:t>
      </w:r>
    </w:p>
    <w:p w:rsidR="00F80C19" w:rsidRPr="009F3B5B" w:rsidRDefault="00F80C19" w:rsidP="00F80C19">
      <w:pPr>
        <w:spacing w:before="240"/>
        <w:ind w:firstLine="567"/>
        <w:jc w:val="both"/>
      </w:pPr>
      <w:r w:rsidRPr="009F3B5B">
        <w:rPr>
          <w:b/>
          <w:bCs/>
        </w:rPr>
        <w:t>уметь</w:t>
      </w:r>
    </w:p>
    <w:p w:rsidR="00F80C19" w:rsidRPr="009F3B5B" w:rsidRDefault="00F80C19" w:rsidP="00F80C19">
      <w:pPr>
        <w:numPr>
          <w:ilvl w:val="0"/>
          <w:numId w:val="1"/>
        </w:numPr>
        <w:spacing w:before="120"/>
        <w:jc w:val="both"/>
        <w:rPr>
          <w:b/>
        </w:rPr>
      </w:pPr>
      <w:proofErr w:type="gramStart"/>
      <w:r w:rsidRPr="009F3B5B">
        <w:rPr>
          <w:b/>
          <w:bCs/>
          <w:i/>
        </w:rPr>
        <w:t xml:space="preserve">объяснять: </w:t>
      </w:r>
      <w:r w:rsidRPr="009F3B5B">
        <w:t xml:space="preserve">роль биологии в формировании современной естественнонаучной картины мира, в практической деятельности людей и самого ученика; родство человека с млекопитающими животными, место и роль человека в природе; взаимосвязи человека и окружающей среды; зависимость собственного здоровья от состояния окружающей среды; причины наследственности и изменчивости, проявления наследственных заболеваний, иммунитета у человека; роль гормонов и витаминов в организме; </w:t>
      </w:r>
      <w:proofErr w:type="gramEnd"/>
    </w:p>
    <w:p w:rsidR="00F80C19" w:rsidRPr="009F3B5B" w:rsidRDefault="00F80C19" w:rsidP="00F80C19">
      <w:pPr>
        <w:numPr>
          <w:ilvl w:val="0"/>
          <w:numId w:val="1"/>
        </w:numPr>
        <w:spacing w:before="120"/>
        <w:jc w:val="both"/>
      </w:pPr>
      <w:r w:rsidRPr="009F3B5B">
        <w:rPr>
          <w:b/>
          <w:bCs/>
          <w:i/>
        </w:rPr>
        <w:t>изучать  биологические объекты и процессы</w:t>
      </w:r>
      <w:r w:rsidRPr="009F3B5B">
        <w:t xml:space="preserve"> описывать и объяснять результаты диагностических; наблюдать изменения в организме</w:t>
      </w:r>
      <w:proofErr w:type="gramStart"/>
      <w:r w:rsidRPr="009F3B5B">
        <w:t xml:space="preserve"> ,</w:t>
      </w:r>
      <w:proofErr w:type="gramEnd"/>
      <w:r w:rsidRPr="009F3B5B">
        <w:t xml:space="preserve"> рассматривать на готовых микропрепаратах и описывать биологические объекты;</w:t>
      </w:r>
    </w:p>
    <w:p w:rsidR="00F80C19" w:rsidRPr="009F3B5B" w:rsidRDefault="00F80C19" w:rsidP="00F80C1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/>
        <w:jc w:val="both"/>
        <w:textAlignment w:val="baseline"/>
      </w:pPr>
      <w:r w:rsidRPr="009F3B5B">
        <w:rPr>
          <w:b/>
          <w:bCs/>
          <w:i/>
          <w:iCs/>
        </w:rPr>
        <w:t>распознавать и описывать:</w:t>
      </w:r>
      <w:r w:rsidRPr="009F3B5B">
        <w:t xml:space="preserve"> на таблицах основные части и органоиды клетки, органы и системы органов человека; </w:t>
      </w:r>
    </w:p>
    <w:p w:rsidR="00F80C19" w:rsidRPr="009F3B5B" w:rsidRDefault="00F80C19" w:rsidP="00F80C1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/>
        <w:jc w:val="both"/>
        <w:textAlignment w:val="baseline"/>
      </w:pPr>
      <w:r w:rsidRPr="009F3B5B">
        <w:rPr>
          <w:b/>
          <w:bCs/>
          <w:i/>
          <w:iCs/>
        </w:rPr>
        <w:t>выявлять</w:t>
      </w:r>
      <w:r w:rsidRPr="009F3B5B">
        <w:t xml:space="preserve"> изменчивость организмов, приспособления организмов к среде обитания, типы взаимодействия разных видов в экосистеме;</w:t>
      </w:r>
    </w:p>
    <w:p w:rsidR="00F80C19" w:rsidRPr="009F3B5B" w:rsidRDefault="00F80C19" w:rsidP="00F80C1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/>
        <w:jc w:val="both"/>
        <w:textAlignment w:val="baseline"/>
      </w:pPr>
      <w:r w:rsidRPr="009F3B5B">
        <w:rPr>
          <w:b/>
          <w:bCs/>
          <w:i/>
          <w:iCs/>
        </w:rPr>
        <w:lastRenderedPageBreak/>
        <w:t>сравнивать</w:t>
      </w:r>
      <w:r w:rsidRPr="009F3B5B">
        <w:t xml:space="preserve"> биологические объекты (клетки, ткани, органы и системы органов, организмы, представителей отдельных систематических групп) и делать выводы на основе сравнения;</w:t>
      </w:r>
    </w:p>
    <w:p w:rsidR="00F80C19" w:rsidRPr="009F3B5B" w:rsidRDefault="00F80C19" w:rsidP="00F80C1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/>
        <w:jc w:val="both"/>
        <w:textAlignment w:val="baseline"/>
      </w:pPr>
      <w:r w:rsidRPr="009F3B5B">
        <w:rPr>
          <w:b/>
          <w:bCs/>
          <w:i/>
          <w:iCs/>
        </w:rPr>
        <w:t>определять</w:t>
      </w:r>
      <w:r w:rsidRPr="009F3B5B">
        <w:t xml:space="preserve"> принадлежность биологических объектов к определенной систематической группе (классификация);</w:t>
      </w:r>
    </w:p>
    <w:p w:rsidR="00F80C19" w:rsidRPr="009F3B5B" w:rsidRDefault="00F80C19" w:rsidP="00F80C1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/>
        <w:jc w:val="both"/>
        <w:textAlignment w:val="baseline"/>
      </w:pPr>
      <w:r w:rsidRPr="009F3B5B">
        <w:rPr>
          <w:b/>
          <w:bCs/>
          <w:i/>
          <w:iCs/>
        </w:rPr>
        <w:t>анализировать и оценивать</w:t>
      </w:r>
      <w:r w:rsidRPr="009F3B5B">
        <w:t xml:space="preserve"> воздействие факторов окружающей среды, факторов риска на здоровье.</w:t>
      </w:r>
    </w:p>
    <w:p w:rsidR="00F80C19" w:rsidRPr="009F3B5B" w:rsidRDefault="00F80C19" w:rsidP="00F80C1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/>
        <w:jc w:val="both"/>
        <w:textAlignment w:val="baseline"/>
      </w:pPr>
      <w:r w:rsidRPr="009F3B5B">
        <w:rPr>
          <w:b/>
          <w:bCs/>
          <w:i/>
          <w:iCs/>
        </w:rPr>
        <w:t>проводить самостоятельный поиск биологической информации:</w:t>
      </w:r>
      <w:r w:rsidRPr="009F3B5B">
        <w:t xml:space="preserve"> находить в тексте учебника отличительные признаки основных систематических групп; в биологических словарях и справочниках значения биологических терминов; в различных источниках необходимую информацию о строении  и функциях организма человек</w:t>
      </w:r>
      <w:proofErr w:type="gramStart"/>
      <w:r w:rsidRPr="009F3B5B">
        <w:t>а(</w:t>
      </w:r>
      <w:proofErr w:type="gramEnd"/>
      <w:r w:rsidRPr="009F3B5B">
        <w:t>в том числе с использованием информационных технологий);</w:t>
      </w:r>
    </w:p>
    <w:p w:rsidR="00F80C19" w:rsidRPr="009F3B5B" w:rsidRDefault="00F80C19" w:rsidP="00F80C19">
      <w:pPr>
        <w:spacing w:before="240"/>
        <w:ind w:left="567"/>
        <w:jc w:val="both"/>
        <w:rPr>
          <w:bCs/>
        </w:rPr>
      </w:pPr>
      <w:r w:rsidRPr="009F3B5B">
        <w:rPr>
          <w:b/>
          <w:bCs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9F3B5B">
        <w:rPr>
          <w:bCs/>
        </w:rPr>
        <w:t>для</w:t>
      </w:r>
      <w:proofErr w:type="gramEnd"/>
      <w:r w:rsidRPr="009F3B5B">
        <w:rPr>
          <w:bCs/>
        </w:rPr>
        <w:t>:</w:t>
      </w:r>
    </w:p>
    <w:p w:rsidR="00F80C19" w:rsidRPr="009F3B5B" w:rsidRDefault="00F80C19" w:rsidP="00F80C1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/>
        <w:jc w:val="both"/>
        <w:textAlignment w:val="baseline"/>
      </w:pPr>
      <w:proofErr w:type="gramStart"/>
      <w:r w:rsidRPr="009F3B5B">
        <w:t>соблюдения мер профилактики заболеваний, вызываемых растениями, животными, бактериями, грибами и вирусами;  травматизма, стрессов, ВИЧ-инфекции, вредных привычек (курение, алкоголизм, наркомания); нарушения осанки, зрения, слуха, инфекционных и простудных заболеваний;</w:t>
      </w:r>
      <w:proofErr w:type="gramEnd"/>
    </w:p>
    <w:p w:rsidR="00F80C19" w:rsidRPr="009F3B5B" w:rsidRDefault="00F80C19" w:rsidP="00F80C1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/>
        <w:jc w:val="both"/>
        <w:textAlignment w:val="baseline"/>
      </w:pPr>
      <w:r w:rsidRPr="009F3B5B">
        <w:t>оказания первой помощи при отравлении ядовитыми грибами, растениями, укусах животных; при простудных заболеваниях, ожогах, обморожениях, травмах, спасении утопающего;</w:t>
      </w:r>
    </w:p>
    <w:p w:rsidR="00F80C19" w:rsidRPr="009F3B5B" w:rsidRDefault="00F80C19" w:rsidP="00F80C1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/>
        <w:jc w:val="both"/>
        <w:textAlignment w:val="baseline"/>
      </w:pPr>
      <w:r w:rsidRPr="009F3B5B">
        <w:t>рациональной организации труда и отдыха, соблюдения правил поведения в окружающей среде;</w:t>
      </w:r>
    </w:p>
    <w:p w:rsidR="00F80C19" w:rsidRPr="009F3B5B" w:rsidRDefault="00F80C19" w:rsidP="00F80C1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/>
        <w:jc w:val="both"/>
        <w:textAlignment w:val="baseline"/>
      </w:pPr>
      <w:r w:rsidRPr="009F3B5B">
        <w:t>проведения наблюдений за состоянием собственного организма.</w:t>
      </w:r>
    </w:p>
    <w:p w:rsidR="00F80C19" w:rsidRPr="009F3B5B" w:rsidRDefault="00F80C19" w:rsidP="00F80C19">
      <w:pPr>
        <w:jc w:val="both"/>
      </w:pPr>
    </w:p>
    <w:p w:rsidR="00F80C19" w:rsidRPr="00D04C76" w:rsidRDefault="00F80C19" w:rsidP="00F80C19">
      <w:pPr>
        <w:rPr>
          <w:b/>
        </w:rPr>
      </w:pPr>
    </w:p>
    <w:p w:rsidR="00F80C19" w:rsidRPr="00D04C76" w:rsidRDefault="00F80C19" w:rsidP="00F80C19">
      <w:pPr>
        <w:jc w:val="center"/>
        <w:rPr>
          <w:b/>
        </w:rPr>
      </w:pPr>
      <w:r w:rsidRPr="00D04C76">
        <w:rPr>
          <w:b/>
        </w:rPr>
        <w:t>Учебно-методический комплект:</w:t>
      </w:r>
    </w:p>
    <w:p w:rsidR="00F80C19" w:rsidRPr="00D04C76" w:rsidRDefault="00F80C19" w:rsidP="00F80C19">
      <w:pPr>
        <w:numPr>
          <w:ilvl w:val="1"/>
          <w:numId w:val="3"/>
        </w:numPr>
        <w:tabs>
          <w:tab w:val="clear" w:pos="1440"/>
          <w:tab w:val="num" w:pos="1080"/>
        </w:tabs>
        <w:ind w:left="1080"/>
        <w:jc w:val="both"/>
      </w:pPr>
      <w:r w:rsidRPr="00D04C76">
        <w:t>Сборник нормативных документов. Биология</w:t>
      </w:r>
      <w:proofErr w:type="gramStart"/>
      <w:r w:rsidRPr="00D04C76">
        <w:rPr>
          <w:b/>
        </w:rPr>
        <w:t xml:space="preserve">/ </w:t>
      </w:r>
      <w:r w:rsidRPr="00D04C76">
        <w:t>С</w:t>
      </w:r>
      <w:proofErr w:type="gramEnd"/>
      <w:r w:rsidRPr="00D04C76">
        <w:t xml:space="preserve">ост. Э.Д. Днепров, А.Г. Аркадьев.- М.: Дрофа, 2004. Федерального компонента государственного стандарта общего образования (основное общее образование). </w:t>
      </w:r>
    </w:p>
    <w:p w:rsidR="00F80C19" w:rsidRPr="00D04C76" w:rsidRDefault="00F80C19" w:rsidP="00F80C19">
      <w:pPr>
        <w:numPr>
          <w:ilvl w:val="1"/>
          <w:numId w:val="3"/>
        </w:numPr>
        <w:tabs>
          <w:tab w:val="clear" w:pos="1440"/>
          <w:tab w:val="num" w:pos="1080"/>
        </w:tabs>
        <w:ind w:left="1080"/>
        <w:jc w:val="both"/>
      </w:pPr>
      <w:r w:rsidRPr="00D04C76">
        <w:t xml:space="preserve">Требования к уровню подготовки выпускников по биологии. - </w:t>
      </w:r>
      <w:proofErr w:type="spellStart"/>
      <w:r w:rsidRPr="00D04C76">
        <w:t>М.:Дрофа</w:t>
      </w:r>
      <w:proofErr w:type="spellEnd"/>
      <w:r w:rsidRPr="00D04C76">
        <w:t xml:space="preserve">, 2004 </w:t>
      </w:r>
    </w:p>
    <w:p w:rsidR="00F80C19" w:rsidRPr="00D04C76" w:rsidRDefault="00F80C19" w:rsidP="00F80C19">
      <w:pPr>
        <w:numPr>
          <w:ilvl w:val="1"/>
          <w:numId w:val="3"/>
        </w:numPr>
        <w:tabs>
          <w:tab w:val="clear" w:pos="1440"/>
          <w:tab w:val="num" w:pos="1080"/>
        </w:tabs>
        <w:ind w:left="1080"/>
        <w:jc w:val="both"/>
      </w:pPr>
      <w:r w:rsidRPr="00D04C76">
        <w:t>Колесов Д.В., Маш Р.Д., Беляев И.Н. Биология. Человек. 8 класс, учебни</w:t>
      </w:r>
      <w:proofErr w:type="gramStart"/>
      <w:r w:rsidRPr="00D04C76">
        <w:t>к-</w:t>
      </w:r>
      <w:proofErr w:type="gramEnd"/>
      <w:r w:rsidRPr="00D04C76">
        <w:t xml:space="preserve"> М.: Дрофа, 2007.</w:t>
      </w:r>
    </w:p>
    <w:p w:rsidR="00F80C19" w:rsidRPr="00D04C76" w:rsidRDefault="00F80C19" w:rsidP="00F80C19">
      <w:pPr>
        <w:numPr>
          <w:ilvl w:val="0"/>
          <w:numId w:val="3"/>
        </w:numPr>
        <w:jc w:val="both"/>
      </w:pPr>
      <w:r w:rsidRPr="00D04C76">
        <w:t>Колесов Д.В., Маш Р.Д., Беляев И.Н. Биология. Человек. 8 класс: Тематическое и поурочное планирование к учебнику «Биология. Человек. 8 класс»: Пособие для учителя.- М.: Дрофа, 2007.</w:t>
      </w:r>
    </w:p>
    <w:p w:rsidR="00F80C19" w:rsidRPr="00D04C76" w:rsidRDefault="00F80C19" w:rsidP="00F80C19">
      <w:pPr>
        <w:numPr>
          <w:ilvl w:val="0"/>
          <w:numId w:val="3"/>
        </w:numPr>
        <w:jc w:val="both"/>
      </w:pPr>
      <w:r w:rsidRPr="00D04C76">
        <w:t xml:space="preserve">Фросин В.Н., </w:t>
      </w:r>
      <w:proofErr w:type="spellStart"/>
      <w:r w:rsidRPr="00D04C76">
        <w:t>Сивоглазов</w:t>
      </w:r>
      <w:proofErr w:type="spellEnd"/>
      <w:r w:rsidRPr="00D04C76">
        <w:t xml:space="preserve"> В.И. Готовимся к единому государственному экзамену. Биология. Человек. – М.: Дрофа, 2007.</w:t>
      </w:r>
    </w:p>
    <w:p w:rsidR="00F80C19" w:rsidRPr="00D04C76" w:rsidRDefault="00F80C19" w:rsidP="00F80C19">
      <w:pPr>
        <w:numPr>
          <w:ilvl w:val="0"/>
          <w:numId w:val="3"/>
        </w:numPr>
        <w:jc w:val="both"/>
      </w:pPr>
      <w:r w:rsidRPr="00D04C76">
        <w:t>Никишов А.И. Тетрадь для оценки качества знаний по биологии. 8 класс. – М.: Дрофа, 2007</w:t>
      </w:r>
    </w:p>
    <w:p w:rsidR="00F80C19" w:rsidRDefault="00F80C19" w:rsidP="00F80C19"/>
    <w:p w:rsidR="00F80C19" w:rsidRDefault="00F80C19" w:rsidP="00F80C19"/>
    <w:p w:rsidR="00F80C19" w:rsidRDefault="00F80C19" w:rsidP="00F80C19"/>
    <w:p w:rsidR="00EE42BC" w:rsidRDefault="00EE42BC"/>
    <w:p w:rsidR="00F80C19" w:rsidRDefault="00F80C19"/>
    <w:p w:rsidR="00F80C19" w:rsidRDefault="00F80C19"/>
    <w:p w:rsidR="00F80C19" w:rsidRDefault="00F80C19"/>
    <w:p w:rsidR="00F80C19" w:rsidRDefault="00F80C19"/>
    <w:p w:rsidR="00F80C19" w:rsidRDefault="00F80C19"/>
    <w:p w:rsidR="00F80C19" w:rsidRDefault="00F80C19"/>
    <w:p w:rsidR="00F80C19" w:rsidRDefault="00F80C19">
      <w:pPr>
        <w:sectPr w:rsidR="00F80C19" w:rsidSect="00EE42B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80C19" w:rsidRDefault="00F80C19" w:rsidP="00F80C19">
      <w:pPr>
        <w:jc w:val="center"/>
        <w:rPr>
          <w:b/>
          <w:sz w:val="28"/>
          <w:szCs w:val="28"/>
        </w:rPr>
      </w:pPr>
      <w:r w:rsidRPr="00A73904">
        <w:rPr>
          <w:b/>
          <w:sz w:val="28"/>
          <w:szCs w:val="28"/>
        </w:rPr>
        <w:lastRenderedPageBreak/>
        <w:t>Календарно-тематическое планирование по курсу «Биология»</w:t>
      </w:r>
      <w:r>
        <w:rPr>
          <w:b/>
          <w:sz w:val="28"/>
          <w:szCs w:val="28"/>
        </w:rPr>
        <w:t xml:space="preserve"> на 2009-2010 </w:t>
      </w:r>
      <w:proofErr w:type="spellStart"/>
      <w:r>
        <w:rPr>
          <w:b/>
          <w:sz w:val="28"/>
          <w:szCs w:val="28"/>
        </w:rPr>
        <w:t>уч.г</w:t>
      </w:r>
      <w:proofErr w:type="spellEnd"/>
      <w:r>
        <w:rPr>
          <w:b/>
          <w:sz w:val="28"/>
          <w:szCs w:val="28"/>
        </w:rPr>
        <w:t>. (8 класс)</w:t>
      </w:r>
    </w:p>
    <w:p w:rsidR="00F80C19" w:rsidRPr="000C637A" w:rsidRDefault="00F80C19" w:rsidP="00F80C19">
      <w:pPr>
        <w:jc w:val="center"/>
        <w:rPr>
          <w:i/>
        </w:rPr>
      </w:pPr>
      <w:r>
        <w:rPr>
          <w:i/>
        </w:rPr>
        <w:t>69</w:t>
      </w:r>
      <w:r w:rsidRPr="000C637A">
        <w:rPr>
          <w:i/>
        </w:rPr>
        <w:t xml:space="preserve"> часов, 2 часа в неделю</w:t>
      </w:r>
    </w:p>
    <w:p w:rsidR="00F80C19" w:rsidRDefault="00F80C19" w:rsidP="00F80C19">
      <w:pPr>
        <w:jc w:val="center"/>
      </w:pPr>
      <w:r>
        <w:t xml:space="preserve">Преподавание биологии осуществляется в соответствии с Федеральным компонентом государственного стандарта основного общего образования на базовом уровне по учебнику: </w:t>
      </w:r>
      <w:proofErr w:type="spellStart"/>
      <w:r>
        <w:t>Латюшина</w:t>
      </w:r>
      <w:proofErr w:type="spellEnd"/>
      <w:r>
        <w:t xml:space="preserve"> В.В. Маша Р.Д.  «Биология. Человек»: учебник для 8 класса общеобразовательных учебных заведений.</w:t>
      </w:r>
    </w:p>
    <w:p w:rsidR="00F80C19" w:rsidRDefault="00F80C19" w:rsidP="00F80C19">
      <w:pPr>
        <w:jc w:val="center"/>
      </w:pPr>
    </w:p>
    <w:tbl>
      <w:tblPr>
        <w:tblW w:w="16086" w:type="dxa"/>
        <w:tblInd w:w="-612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ook w:val="01E0"/>
      </w:tblPr>
      <w:tblGrid>
        <w:gridCol w:w="620"/>
        <w:gridCol w:w="846"/>
        <w:gridCol w:w="2553"/>
        <w:gridCol w:w="2162"/>
        <w:gridCol w:w="2239"/>
        <w:gridCol w:w="2699"/>
        <w:gridCol w:w="3000"/>
        <w:gridCol w:w="983"/>
        <w:gridCol w:w="984"/>
      </w:tblGrid>
      <w:tr w:rsidR="00F80C19" w:rsidRPr="003D4FCA" w:rsidTr="00B6605C">
        <w:tc>
          <w:tcPr>
            <w:tcW w:w="620" w:type="dxa"/>
            <w:vMerge w:val="restart"/>
          </w:tcPr>
          <w:p w:rsidR="00F80C19" w:rsidRDefault="00F80C19" w:rsidP="00B6605C">
            <w:pPr>
              <w:jc w:val="center"/>
              <w:rPr>
                <w:b/>
              </w:rPr>
            </w:pPr>
          </w:p>
          <w:p w:rsidR="00F80C19" w:rsidRPr="003D4FCA" w:rsidRDefault="00F80C19" w:rsidP="00B6605C">
            <w:pPr>
              <w:jc w:val="center"/>
              <w:rPr>
                <w:b/>
              </w:rPr>
            </w:pPr>
            <w:r w:rsidRPr="003D4FCA">
              <w:rPr>
                <w:b/>
              </w:rPr>
              <w:t xml:space="preserve">№ </w:t>
            </w:r>
            <w:proofErr w:type="spellStart"/>
            <w:proofErr w:type="gramStart"/>
            <w:r w:rsidRPr="003D4FCA">
              <w:rPr>
                <w:b/>
              </w:rPr>
              <w:t>п</w:t>
            </w:r>
            <w:proofErr w:type="spellEnd"/>
            <w:proofErr w:type="gramEnd"/>
            <w:r w:rsidRPr="003D4FCA">
              <w:rPr>
                <w:b/>
              </w:rPr>
              <w:t>/</w:t>
            </w:r>
            <w:proofErr w:type="spellStart"/>
            <w:r w:rsidRPr="003D4FCA">
              <w:rPr>
                <w:b/>
              </w:rPr>
              <w:t>п</w:t>
            </w:r>
            <w:proofErr w:type="spellEnd"/>
          </w:p>
        </w:tc>
        <w:tc>
          <w:tcPr>
            <w:tcW w:w="846" w:type="dxa"/>
            <w:vMerge w:val="restart"/>
          </w:tcPr>
          <w:p w:rsidR="00F80C19" w:rsidRDefault="00F80C19" w:rsidP="00B6605C">
            <w:pPr>
              <w:jc w:val="center"/>
              <w:rPr>
                <w:b/>
              </w:rPr>
            </w:pPr>
          </w:p>
          <w:p w:rsidR="00F80C19" w:rsidRPr="003D4FCA" w:rsidRDefault="00F80C19" w:rsidP="00B6605C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К-во</w:t>
            </w:r>
            <w:proofErr w:type="spellEnd"/>
            <w:proofErr w:type="gramEnd"/>
            <w:r>
              <w:rPr>
                <w:b/>
              </w:rPr>
              <w:t xml:space="preserve"> часов</w:t>
            </w:r>
          </w:p>
        </w:tc>
        <w:tc>
          <w:tcPr>
            <w:tcW w:w="2553" w:type="dxa"/>
            <w:vMerge w:val="restart"/>
          </w:tcPr>
          <w:p w:rsidR="00F80C19" w:rsidRDefault="00F80C19" w:rsidP="00B6605C">
            <w:pPr>
              <w:jc w:val="center"/>
              <w:rPr>
                <w:b/>
              </w:rPr>
            </w:pPr>
          </w:p>
          <w:p w:rsidR="00F80C19" w:rsidRPr="003D4FCA" w:rsidRDefault="00F80C19" w:rsidP="00B6605C">
            <w:pPr>
              <w:jc w:val="center"/>
              <w:rPr>
                <w:b/>
              </w:rPr>
            </w:pPr>
            <w:r w:rsidRPr="003D4FCA">
              <w:rPr>
                <w:b/>
              </w:rPr>
              <w:t>Тема урока</w:t>
            </w:r>
          </w:p>
        </w:tc>
        <w:tc>
          <w:tcPr>
            <w:tcW w:w="2162" w:type="dxa"/>
            <w:vMerge w:val="restart"/>
          </w:tcPr>
          <w:p w:rsidR="00F80C19" w:rsidRDefault="00F80C19" w:rsidP="00B6605C">
            <w:pPr>
              <w:jc w:val="center"/>
              <w:rPr>
                <w:b/>
              </w:rPr>
            </w:pPr>
          </w:p>
          <w:p w:rsidR="00F80C19" w:rsidRPr="003D4FCA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Форма урока</w:t>
            </w:r>
          </w:p>
        </w:tc>
        <w:tc>
          <w:tcPr>
            <w:tcW w:w="2239" w:type="dxa"/>
            <w:vMerge w:val="restart"/>
          </w:tcPr>
          <w:p w:rsidR="00F80C19" w:rsidRPr="003D4FCA" w:rsidRDefault="00F80C19" w:rsidP="00B6605C">
            <w:pPr>
              <w:jc w:val="center"/>
              <w:rPr>
                <w:b/>
              </w:rPr>
            </w:pPr>
            <w:r w:rsidRPr="003D4FCA">
              <w:rPr>
                <w:b/>
              </w:rPr>
              <w:t>Лабораторные и практические</w:t>
            </w:r>
          </w:p>
          <w:p w:rsidR="00F80C19" w:rsidRPr="003D4FCA" w:rsidRDefault="00F80C19" w:rsidP="00B6605C">
            <w:pPr>
              <w:jc w:val="center"/>
              <w:rPr>
                <w:b/>
              </w:rPr>
            </w:pPr>
            <w:r w:rsidRPr="003D4FCA">
              <w:rPr>
                <w:b/>
              </w:rPr>
              <w:t>работы</w:t>
            </w:r>
          </w:p>
        </w:tc>
        <w:tc>
          <w:tcPr>
            <w:tcW w:w="5699" w:type="dxa"/>
            <w:gridSpan w:val="2"/>
          </w:tcPr>
          <w:p w:rsidR="00F80C19" w:rsidRPr="003D4FCA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Требования к уровню подготовки учащихся</w:t>
            </w:r>
          </w:p>
        </w:tc>
        <w:tc>
          <w:tcPr>
            <w:tcW w:w="1967" w:type="dxa"/>
            <w:gridSpan w:val="2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Дата проведения</w:t>
            </w:r>
          </w:p>
        </w:tc>
      </w:tr>
      <w:tr w:rsidR="00F80C19" w:rsidRPr="003D4FCA" w:rsidTr="00B6605C"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vMerge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162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239" w:type="dxa"/>
            <w:vMerge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базовые знания</w:t>
            </w:r>
          </w:p>
        </w:tc>
        <w:tc>
          <w:tcPr>
            <w:tcW w:w="3000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познавательные умения</w:t>
            </w: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F80C19" w:rsidRPr="003D4FCA" w:rsidTr="00B6605C"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CCCCCC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1. </w:t>
            </w:r>
            <w:r w:rsidRPr="00CB520C">
              <w:rPr>
                <w:b/>
              </w:rPr>
              <w:t xml:space="preserve">Введение 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vMerge w:val="restart"/>
          </w:tcPr>
          <w:p w:rsidR="00F80C19" w:rsidRDefault="00F80C19" w:rsidP="00B6605C">
            <w:r w:rsidRPr="00CB520C">
              <w:t>1</w:t>
            </w:r>
          </w:p>
          <w:p w:rsidR="00F80C19" w:rsidRDefault="00F80C19" w:rsidP="00B6605C"/>
          <w:p w:rsidR="00F80C19" w:rsidRPr="00CB520C" w:rsidRDefault="00F80C19" w:rsidP="00B6605C"/>
          <w:p w:rsidR="00F80C19" w:rsidRPr="00CB520C" w:rsidRDefault="00F80C19" w:rsidP="00B6605C"/>
        </w:tc>
        <w:tc>
          <w:tcPr>
            <w:tcW w:w="846" w:type="dxa"/>
            <w:vMerge w:val="restart"/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vMerge w:val="restart"/>
          </w:tcPr>
          <w:p w:rsidR="00F80C19" w:rsidRDefault="00F80C19" w:rsidP="00B6605C">
            <w:r>
              <w:t>1.  Анатомия, физиология, психология, гигиена и экология человека.</w:t>
            </w:r>
          </w:p>
          <w:p w:rsidR="00F80C19" w:rsidRPr="00D04EC8" w:rsidRDefault="00F80C19" w:rsidP="00B6605C">
            <w:r w:rsidRPr="00D04EC8">
              <w:t>Становление наук о человеке</w:t>
            </w:r>
          </w:p>
        </w:tc>
        <w:tc>
          <w:tcPr>
            <w:tcW w:w="2162" w:type="dxa"/>
            <w:vMerge w:val="restart"/>
          </w:tcPr>
          <w:p w:rsidR="00F80C19" w:rsidRDefault="00F80C19" w:rsidP="00B6605C">
            <w:pPr>
              <w:rPr>
                <w:b/>
              </w:rPr>
            </w:pPr>
            <w:r>
              <w:t>Лекция</w:t>
            </w:r>
          </w:p>
        </w:tc>
        <w:tc>
          <w:tcPr>
            <w:tcW w:w="2239" w:type="dxa"/>
            <w:vMerge w:val="restart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Pr="000E7BE6" w:rsidRDefault="00F80C19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</w:t>
            </w:r>
            <w:r w:rsidRPr="000E7BE6">
              <w:rPr>
                <w:u w:val="single"/>
              </w:rPr>
              <w:t>нать:</w:t>
            </w:r>
          </w:p>
          <w:p w:rsidR="00F80C19" w:rsidRDefault="00F80C19" w:rsidP="00B6605C">
            <w:pPr>
              <w:rPr>
                <w:b/>
              </w:rPr>
            </w:pPr>
            <w:r>
              <w:t xml:space="preserve">-предметы изучения наук о человеке: анатомия, физиология, гигиена, психология;     </w:t>
            </w:r>
            <w:proofErr w:type="gramStart"/>
            <w:r>
              <w:t>-м</w:t>
            </w:r>
            <w:proofErr w:type="gramEnd"/>
            <w:r>
              <w:t>етоды изучения: самонаблюдение, наблюдение, лабораторный анализ, описание строения.</w:t>
            </w:r>
          </w:p>
        </w:tc>
        <w:tc>
          <w:tcPr>
            <w:tcW w:w="3000" w:type="dxa"/>
            <w:vMerge w:val="restart"/>
          </w:tcPr>
          <w:p w:rsidR="00F80C19" w:rsidRPr="000E7BE6" w:rsidRDefault="00F80C19" w:rsidP="00B6605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у</w:t>
            </w:r>
            <w:r w:rsidRPr="000E7BE6">
              <w:rPr>
                <w:u w:val="single"/>
              </w:rPr>
              <w:t>меть:</w:t>
            </w:r>
          </w:p>
          <w:p w:rsidR="00F80C19" w:rsidRPr="00CB520C" w:rsidRDefault="00F80C19" w:rsidP="00B6605C">
            <w:r>
              <w:t>-пользоваться учебником и дополнительными источниками информации</w:t>
            </w:r>
          </w:p>
        </w:tc>
        <w:tc>
          <w:tcPr>
            <w:tcW w:w="983" w:type="dxa"/>
            <w:vMerge w:val="restart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vMerge w:val="restart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vMerge/>
          </w:tcPr>
          <w:p w:rsidR="00F80C19" w:rsidRPr="00CB520C" w:rsidRDefault="00F80C19" w:rsidP="00B6605C"/>
        </w:tc>
        <w:tc>
          <w:tcPr>
            <w:tcW w:w="846" w:type="dxa"/>
            <w:vMerge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vMerge/>
          </w:tcPr>
          <w:p w:rsidR="00F80C19" w:rsidRDefault="00F80C19" w:rsidP="00B6605C"/>
        </w:tc>
        <w:tc>
          <w:tcPr>
            <w:tcW w:w="2162" w:type="dxa"/>
            <w:vMerge/>
          </w:tcPr>
          <w:p w:rsidR="00F80C19" w:rsidRDefault="00F80C19" w:rsidP="00B6605C"/>
        </w:tc>
        <w:tc>
          <w:tcPr>
            <w:tcW w:w="2239" w:type="dxa"/>
            <w:vMerge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F80C19" w:rsidRPr="00CB520C" w:rsidRDefault="00F80C19" w:rsidP="00B6605C"/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vMerge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162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239" w:type="dxa"/>
            <w:vMerge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CCCCCC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Раздел 2. Происхождение человека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2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Pr="00F9486E" w:rsidRDefault="00F80C19" w:rsidP="00B6605C">
            <w:r>
              <w:t>1. Систематическое положение человека. Историческое прошлое людей. Расы человека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D04EC8" w:rsidRDefault="00F80C19" w:rsidP="00B6605C">
            <w:r w:rsidRPr="00D04EC8">
              <w:t>Объяснение нового материала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tcBorders>
              <w:bottom w:val="single" w:sz="4" w:space="0" w:color="003366"/>
            </w:tcBorders>
          </w:tcPr>
          <w:p w:rsidR="00F80C19" w:rsidRPr="00D04EC8" w:rsidRDefault="00F80C19" w:rsidP="00B6605C">
            <w:pPr>
              <w:jc w:val="center"/>
              <w:rPr>
                <w:u w:val="single"/>
              </w:rPr>
            </w:pPr>
            <w:r w:rsidRPr="00D04EC8">
              <w:rPr>
                <w:u w:val="single"/>
              </w:rPr>
              <w:t>знать:</w:t>
            </w:r>
          </w:p>
          <w:p w:rsidR="00F80C19" w:rsidRDefault="00F80C19" w:rsidP="00B6605C">
            <w:r>
              <w:t xml:space="preserve">-рудименты, атавизмы, доказательства </w:t>
            </w:r>
            <w:proofErr w:type="spellStart"/>
            <w:r>
              <w:t>живот-ного</w:t>
            </w:r>
            <w:proofErr w:type="spellEnd"/>
            <w:r>
              <w:t xml:space="preserve"> происхождения человека,                                 </w:t>
            </w:r>
            <w:proofErr w:type="gramStart"/>
            <w:r>
              <w:t>-с</w:t>
            </w:r>
            <w:proofErr w:type="gramEnd"/>
            <w:r>
              <w:t xml:space="preserve">истематическое положение человека; </w:t>
            </w:r>
          </w:p>
          <w:p w:rsidR="00F80C19" w:rsidRDefault="00F80C19" w:rsidP="00B6605C">
            <w:pPr>
              <w:rPr>
                <w:b/>
              </w:rPr>
            </w:pPr>
            <w:r>
              <w:t xml:space="preserve">-науки: антропология; этнография;                              </w:t>
            </w:r>
            <w:proofErr w:type="gramStart"/>
            <w:r>
              <w:t>-б</w:t>
            </w:r>
            <w:proofErr w:type="gramEnd"/>
            <w:r>
              <w:t>иологические и социальные факторы эволюции человека.</w:t>
            </w:r>
          </w:p>
        </w:tc>
        <w:tc>
          <w:tcPr>
            <w:tcW w:w="3000" w:type="dxa"/>
            <w:tcBorders>
              <w:bottom w:val="single" w:sz="4" w:space="0" w:color="003366"/>
            </w:tcBorders>
          </w:tcPr>
          <w:p w:rsidR="00F80C19" w:rsidRPr="00D04EC8" w:rsidRDefault="00F80C19" w:rsidP="00B6605C">
            <w:pPr>
              <w:jc w:val="center"/>
              <w:rPr>
                <w:u w:val="single"/>
              </w:rPr>
            </w:pPr>
            <w:r w:rsidRPr="00D04EC8">
              <w:rPr>
                <w:u w:val="single"/>
              </w:rPr>
              <w:t>уметь:</w:t>
            </w:r>
          </w:p>
          <w:p w:rsidR="00F80C19" w:rsidRDefault="00F80C19" w:rsidP="00B6605C">
            <w:r>
              <w:t xml:space="preserve">-приводить примеры научных открытий на этапах становления наук о человеке; </w:t>
            </w:r>
          </w:p>
          <w:p w:rsidR="00F80C19" w:rsidRDefault="00F80C19" w:rsidP="00B6605C">
            <w:pPr>
              <w:rPr>
                <w:b/>
              </w:rPr>
            </w:pPr>
            <w:r>
              <w:t>-характеризовать основные открытия ученых на различных этапах становления наук о человеке; находить черты сходства зародышей и человека.</w:t>
            </w: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A6A6A6"/>
          </w:tcPr>
          <w:p w:rsidR="00F80C19" w:rsidRPr="00D04EC8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Раздел 3. </w:t>
            </w:r>
            <w:r w:rsidRPr="00D04EC8">
              <w:rPr>
                <w:b/>
              </w:rPr>
              <w:t>Строение организма</w:t>
            </w:r>
            <w:r w:rsidRPr="00D04EC8">
              <w:t xml:space="preserve"> 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3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Общий обзор организма человека</w:t>
            </w:r>
          </w:p>
          <w:p w:rsidR="00F80C19" w:rsidRDefault="00F80C19" w:rsidP="00B6605C"/>
          <w:p w:rsidR="00F80C19" w:rsidRPr="00F9486E" w:rsidRDefault="00F80C19" w:rsidP="00B6605C"/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111C94" w:rsidRDefault="00F80C19" w:rsidP="00B6605C">
            <w:r w:rsidRPr="00111C94">
              <w:t>Объяснение нового материала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Pr="00575370" w:rsidRDefault="00F80C19" w:rsidP="00B6605C">
            <w:pPr>
              <w:jc w:val="center"/>
              <w:rPr>
                <w:u w:val="single"/>
              </w:rPr>
            </w:pPr>
            <w:r w:rsidRPr="00575370">
              <w:rPr>
                <w:u w:val="single"/>
              </w:rPr>
              <w:t>знать:</w:t>
            </w:r>
          </w:p>
          <w:p w:rsidR="00F80C19" w:rsidRDefault="00F80C19" w:rsidP="00B6605C">
            <w:r>
              <w:t>-строение, топографию внутренних органов и полостей тела, систем органов;</w:t>
            </w:r>
          </w:p>
          <w:p w:rsidR="00F80C19" w:rsidRDefault="00F80C19" w:rsidP="00B6605C">
            <w:r>
              <w:t>-строение и функции клеточных органоидов;</w:t>
            </w:r>
          </w:p>
          <w:p w:rsidR="00F80C19" w:rsidRDefault="00F80C19" w:rsidP="00B6605C">
            <w:r>
              <w:t>- типы тканей.</w:t>
            </w:r>
          </w:p>
          <w:p w:rsidR="00F80C19" w:rsidRPr="00111C94" w:rsidRDefault="00F80C19" w:rsidP="00B6605C">
            <w:pPr>
              <w:jc w:val="center"/>
            </w:pPr>
          </w:p>
        </w:tc>
        <w:tc>
          <w:tcPr>
            <w:tcW w:w="3000" w:type="dxa"/>
            <w:vMerge w:val="restart"/>
          </w:tcPr>
          <w:p w:rsidR="00F80C19" w:rsidRPr="00575370" w:rsidRDefault="00F80C19" w:rsidP="00B6605C">
            <w:pPr>
              <w:jc w:val="center"/>
              <w:rPr>
                <w:u w:val="single"/>
              </w:rPr>
            </w:pPr>
            <w:r w:rsidRPr="00575370">
              <w:rPr>
                <w:u w:val="single"/>
              </w:rPr>
              <w:t>уметь:</w:t>
            </w:r>
          </w:p>
          <w:p w:rsidR="00F80C19" w:rsidRDefault="00F80C19" w:rsidP="00B6605C">
            <w:r>
              <w:t>-пользоваться анатомическими таблицами, схемами;</w:t>
            </w:r>
          </w:p>
          <w:p w:rsidR="00F80C19" w:rsidRPr="001E482A" w:rsidRDefault="00F80C19" w:rsidP="00B6605C">
            <w:r>
              <w:t xml:space="preserve">-работать с микроскопом; </w:t>
            </w:r>
            <w:proofErr w:type="gramStart"/>
            <w:r>
              <w:t>-н</w:t>
            </w:r>
            <w:proofErr w:type="gramEnd"/>
            <w:r>
              <w:t>аблюдать клетки;             -определять ткани,               -анализировать рефлексы и рефлекторные дуги.</w:t>
            </w:r>
          </w:p>
          <w:p w:rsidR="00F80C19" w:rsidRPr="00111C94" w:rsidRDefault="00F80C19" w:rsidP="00B6605C">
            <w:pPr>
              <w:jc w:val="center"/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4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Клеточное строение организма</w:t>
            </w:r>
          </w:p>
          <w:p w:rsidR="00F80C19" w:rsidRPr="00F9486E" w:rsidRDefault="00F80C19" w:rsidP="00B6605C"/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111C94" w:rsidRDefault="00F80C19" w:rsidP="00B6605C">
            <w:r w:rsidRPr="00111C94">
              <w:t>Лабораторно-практический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Л.р. №1 «Строение клетки человека»</w:t>
            </w:r>
          </w:p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5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Pr="00F9486E" w:rsidRDefault="00F80C19" w:rsidP="00B6605C">
            <w:r>
              <w:t>Ткани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111C94" w:rsidRDefault="00F80C19" w:rsidP="00B6605C">
            <w:r w:rsidRPr="00111C94">
              <w:t>Лабораторно-практический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  <w:r>
              <w:t>Л.р..№2 «Типы тканей»</w:t>
            </w: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4. </w:t>
            </w:r>
            <w:r w:rsidRPr="007C5387">
              <w:rPr>
                <w:b/>
              </w:rPr>
              <w:t>Опорно-двигательная система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6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Pr="00F9486E" w:rsidRDefault="00F80C19" w:rsidP="00B6605C">
            <w:r>
              <w:t>Значение опорно-двигательной системы. Строение костей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111C94" w:rsidRDefault="00F80C19" w:rsidP="00B6605C">
            <w:r w:rsidRPr="00111C94">
              <w:t>Объяснение нового материала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7C5387">
              <w:rPr>
                <w:u w:val="single"/>
              </w:rPr>
              <w:t>знать:</w:t>
            </w:r>
          </w:p>
          <w:p w:rsidR="00F80C19" w:rsidRDefault="00F80C19" w:rsidP="00B6605C">
            <w:r>
              <w:t>-</w:t>
            </w:r>
            <w:r w:rsidRPr="00555A43">
              <w:t>строение и функции</w:t>
            </w:r>
            <w:r>
              <w:t xml:space="preserve"> скелета и мышц;</w:t>
            </w:r>
          </w:p>
          <w:p w:rsidR="00F80C19" w:rsidRPr="007C5387" w:rsidRDefault="00F80C19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7C5387">
              <w:rPr>
                <w:u w:val="single"/>
              </w:rPr>
              <w:t>уметь:</w:t>
            </w:r>
          </w:p>
          <w:p w:rsidR="00F80C19" w:rsidRDefault="00F80C19" w:rsidP="00B6605C">
            <w:r>
              <w:t>-выявлять нарушения осанки и плоскостопие;</w:t>
            </w:r>
          </w:p>
          <w:p w:rsidR="00F80C19" w:rsidRPr="00D85983" w:rsidRDefault="00F80C19" w:rsidP="00B6605C">
            <w:r>
              <w:t>-оказывать первую помощь при ушибах, переломах костей, растяжениях связок и вывихах.</w:t>
            </w:r>
          </w:p>
          <w:p w:rsidR="00F80C19" w:rsidRPr="007C5387" w:rsidRDefault="00F80C19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7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Pr="00F9486E" w:rsidRDefault="00F80C19" w:rsidP="00B6605C">
            <w:r>
              <w:t>Скелет человека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111C94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8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Pr="00F9486E" w:rsidRDefault="00F80C19" w:rsidP="00B6605C">
            <w:r>
              <w:t>Соединение костей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111C94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9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Pr="00F9486E" w:rsidRDefault="00F80C19" w:rsidP="00B6605C">
            <w:r>
              <w:t>Строение и работа мышц. Осанка.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  <w:r w:rsidRPr="00111C94">
              <w:t>Лабораторно-практический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  <w:r>
              <w:t>Пр.р. №1 «Мышцы тела»</w:t>
            </w: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10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Обобщающий урок «Опорно-двигательная система»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 w:rsidRPr="007C5387">
              <w:t>Обобщающий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5. </w:t>
            </w:r>
            <w:r w:rsidRPr="007C5387">
              <w:rPr>
                <w:b/>
              </w:rPr>
              <w:t>Внутренняя среда организма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11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Кровь и остальные компоненты внутренней среды.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 w:rsidRPr="00111C94">
              <w:t>Лабораторно-практический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  <w:r>
              <w:t>Л.р.№3 «Форменные элементы крови»</w:t>
            </w: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7C5387">
              <w:rPr>
                <w:u w:val="single"/>
              </w:rPr>
              <w:t>знать:</w:t>
            </w:r>
          </w:p>
          <w:p w:rsidR="00F80C19" w:rsidRPr="008916CD" w:rsidRDefault="00F80C19" w:rsidP="00B6605C">
            <w:r>
              <w:t xml:space="preserve">-состав крови, лимфы, тканевой жидкости;      </w:t>
            </w:r>
            <w:proofErr w:type="gramStart"/>
            <w:r>
              <w:t>-п</w:t>
            </w:r>
            <w:proofErr w:type="gramEnd"/>
            <w:r>
              <w:t xml:space="preserve">онятие иммунитета и его виды;                                -причины </w:t>
            </w:r>
            <w:proofErr w:type="spellStart"/>
            <w:r>
              <w:t>возникнове-</w:t>
            </w:r>
            <w:r>
              <w:lastRenderedPageBreak/>
              <w:t>ния</w:t>
            </w:r>
            <w:proofErr w:type="spellEnd"/>
            <w:r>
              <w:t xml:space="preserve"> и способы профилактики инфекционных заболеваний.</w:t>
            </w:r>
          </w:p>
          <w:p w:rsidR="00F80C19" w:rsidRPr="007C5387" w:rsidRDefault="00F80C19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7C5387">
              <w:rPr>
                <w:u w:val="single"/>
              </w:rPr>
              <w:lastRenderedPageBreak/>
              <w:t>уметь:</w:t>
            </w:r>
          </w:p>
          <w:p w:rsidR="00F80C19" w:rsidRPr="008916CD" w:rsidRDefault="00F80C19" w:rsidP="00B6605C">
            <w:r>
              <w:t xml:space="preserve">-определять форменные элементы крови;                    </w:t>
            </w:r>
            <w:proofErr w:type="gramStart"/>
            <w:r>
              <w:t>-р</w:t>
            </w:r>
            <w:proofErr w:type="gramEnd"/>
            <w:r>
              <w:t xml:space="preserve">аспознавать инфекционные болезни, пресекать пути их </w:t>
            </w:r>
            <w:r>
              <w:lastRenderedPageBreak/>
              <w:t xml:space="preserve">распространения, бороться с болезнетворными бактериями; </w:t>
            </w:r>
          </w:p>
          <w:p w:rsidR="00F80C19" w:rsidRPr="007C5387" w:rsidRDefault="00F80C19" w:rsidP="00B6605C">
            <w:pPr>
              <w:jc w:val="center"/>
              <w:rPr>
                <w:u w:val="single"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12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Борьба организма с инфекцией. Иммунология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 w:rsidRPr="00D85A14">
              <w:rPr>
                <w:b/>
              </w:rPr>
              <w:lastRenderedPageBreak/>
              <w:t>Раздел 6. Кровеносная и лимфатическая системы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13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Транспортные системы организма.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D85A14">
              <w:rPr>
                <w:u w:val="single"/>
              </w:rPr>
              <w:t>знать:</w:t>
            </w:r>
          </w:p>
          <w:p w:rsidR="00F80C19" w:rsidRDefault="00F80C19" w:rsidP="00B6605C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-строение и функции кровеносной и лимфатической систем их и роль в организме;  </w:t>
            </w:r>
            <w:proofErr w:type="gramStart"/>
            <w:r>
              <w:rPr>
                <w:color w:val="000000"/>
              </w:rPr>
              <w:t>-ф</w:t>
            </w:r>
            <w:proofErr w:type="gramEnd"/>
            <w:r>
              <w:rPr>
                <w:color w:val="000000"/>
              </w:rPr>
              <w:t xml:space="preserve">ункции большого и малого кругов кровообращения; </w:t>
            </w:r>
          </w:p>
          <w:p w:rsidR="00F80C19" w:rsidRDefault="00F80C19" w:rsidP="00B6605C">
            <w:pPr>
              <w:rPr>
                <w:color w:val="000000"/>
              </w:rPr>
            </w:pPr>
            <w:r>
              <w:rPr>
                <w:color w:val="000000"/>
              </w:rPr>
              <w:t xml:space="preserve">-местонахождение сердца: его размеры, строение, сердечный цикл; регуляцию сердечных сокращений; значение </w:t>
            </w:r>
            <w:proofErr w:type="spellStart"/>
            <w:r>
              <w:rPr>
                <w:color w:val="000000"/>
              </w:rPr>
              <w:t>автоматии</w:t>
            </w:r>
            <w:proofErr w:type="spellEnd"/>
            <w:r>
              <w:rPr>
                <w:color w:val="000000"/>
              </w:rPr>
              <w:t xml:space="preserve">  сердечной мышцы;                </w:t>
            </w:r>
            <w:proofErr w:type="gramStart"/>
            <w:r>
              <w:rPr>
                <w:color w:val="000000"/>
              </w:rPr>
              <w:t>-п</w:t>
            </w:r>
            <w:proofErr w:type="gramEnd"/>
            <w:r>
              <w:rPr>
                <w:color w:val="000000"/>
              </w:rPr>
              <w:t xml:space="preserve">ричины движения крови и лимфы; кровяное давление и пульс; </w:t>
            </w:r>
          </w:p>
          <w:p w:rsidR="00F80C19" w:rsidRDefault="00F80C19" w:rsidP="00B6605C">
            <w:pPr>
              <w:rPr>
                <w:color w:val="000000"/>
              </w:rPr>
            </w:pPr>
            <w:r>
              <w:rPr>
                <w:color w:val="000000"/>
              </w:rPr>
              <w:t>регуляцию деятельности сердца и сосудов</w:t>
            </w:r>
          </w:p>
          <w:p w:rsidR="00F80C19" w:rsidRDefault="00F80C19" w:rsidP="00B6605C">
            <w:pPr>
              <w:rPr>
                <w:color w:val="000000"/>
              </w:rPr>
            </w:pPr>
            <w:r>
              <w:rPr>
                <w:color w:val="000000"/>
              </w:rPr>
              <w:t xml:space="preserve"> -влияние физических упражнений на работу </w:t>
            </w:r>
            <w:proofErr w:type="spellStart"/>
            <w:proofErr w:type="gramStart"/>
            <w:r>
              <w:rPr>
                <w:color w:val="000000"/>
              </w:rPr>
              <w:t>сердечно-сосудистой</w:t>
            </w:r>
            <w:proofErr w:type="spellEnd"/>
            <w:proofErr w:type="gramEnd"/>
            <w:r>
              <w:rPr>
                <w:color w:val="000000"/>
              </w:rPr>
              <w:t xml:space="preserve"> системы; </w:t>
            </w:r>
          </w:p>
          <w:p w:rsidR="00F80C19" w:rsidRPr="00D85A14" w:rsidRDefault="00F80C19" w:rsidP="00B6605C">
            <w:pPr>
              <w:rPr>
                <w:u w:val="single"/>
              </w:rPr>
            </w:pPr>
            <w:r>
              <w:rPr>
                <w:color w:val="000000"/>
              </w:rPr>
              <w:t xml:space="preserve">-последствия </w:t>
            </w:r>
            <w:r>
              <w:rPr>
                <w:color w:val="000000"/>
              </w:rPr>
              <w:lastRenderedPageBreak/>
              <w:t>гиподинамии и курения;</w:t>
            </w: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D85A14">
              <w:rPr>
                <w:u w:val="single"/>
              </w:rPr>
              <w:lastRenderedPageBreak/>
              <w:t>уметь:</w:t>
            </w:r>
          </w:p>
          <w:p w:rsidR="00F80C19" w:rsidRDefault="00F80C19" w:rsidP="00B6605C">
            <w:r>
              <w:t xml:space="preserve">-подсчитать число пульсовых ударов;              </w:t>
            </w:r>
            <w:proofErr w:type="gramStart"/>
            <w:r>
              <w:t>-о</w:t>
            </w:r>
            <w:proofErr w:type="gramEnd"/>
            <w:r>
              <w:t xml:space="preserve">казывать первую помощь при кровотечениях, обрабатывать рану и применять препараты, угнетающие микробов; </w:t>
            </w:r>
          </w:p>
          <w:p w:rsidR="00F80C19" w:rsidRPr="00D85A14" w:rsidRDefault="00F80C19" w:rsidP="00B6605C">
            <w:pPr>
              <w:rPr>
                <w:u w:val="single"/>
              </w:rPr>
            </w:pPr>
            <w:r>
              <w:t xml:space="preserve">-с помощью функциональных проб определять степень тренированности </w:t>
            </w:r>
            <w:proofErr w:type="spellStart"/>
            <w:proofErr w:type="gramStart"/>
            <w:r>
              <w:t>сердечно-сосудистой</w:t>
            </w:r>
            <w:proofErr w:type="spellEnd"/>
            <w:proofErr w:type="gramEnd"/>
            <w:r>
              <w:t xml:space="preserve"> системы.</w:t>
            </w: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14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Круги кровообращения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Объяснение нового материала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15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Строение и работа сердца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 w:rsidRPr="00111C94">
              <w:t>Лабораторно-практический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  <w:r>
              <w:t>Л.р. №4 «Влияние физической нагрузки на работу сердца»</w:t>
            </w: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16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Движение крови по сосудам. Первая помощь при кровотечениях.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Раздел 7. Дыхание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17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Значение дыхания.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767408">
              <w:rPr>
                <w:u w:val="single"/>
              </w:rPr>
              <w:t>знать:</w:t>
            </w:r>
          </w:p>
          <w:p w:rsidR="00F80C19" w:rsidRDefault="00F80C19" w:rsidP="00B6605C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-строение и функции органов дыхания голосообразования;       </w:t>
            </w:r>
            <w:proofErr w:type="gramStart"/>
            <w:r>
              <w:rPr>
                <w:color w:val="000000"/>
              </w:rPr>
              <w:t>-с</w:t>
            </w:r>
            <w:proofErr w:type="gramEnd"/>
            <w:r>
              <w:rPr>
                <w:color w:val="000000"/>
              </w:rPr>
              <w:t>пособы укрепления дыхательных мышц и повышения жизненной ёмкости лёгких;</w:t>
            </w:r>
          </w:p>
          <w:p w:rsidR="00F80C19" w:rsidRDefault="00F80C19" w:rsidP="00B6605C">
            <w:pPr>
              <w:rPr>
                <w:color w:val="000000"/>
              </w:rPr>
            </w:pPr>
            <w:r>
              <w:rPr>
                <w:color w:val="000000"/>
              </w:rPr>
              <w:t>-о предупреждении заболеваний органов дыхательной системы;</w:t>
            </w:r>
          </w:p>
          <w:p w:rsidR="00F80C19" w:rsidRPr="00767408" w:rsidRDefault="00F80C19" w:rsidP="00B6605C">
            <w:pPr>
              <w:rPr>
                <w:u w:val="single"/>
              </w:rPr>
            </w:pPr>
            <w:r>
              <w:rPr>
                <w:color w:val="000000"/>
              </w:rPr>
              <w:t>-местонахождение и строение лёгких,  как происходит дыхание, как поддерживается газообмен в лёгких, как происходит вдох и выдох, как осуществляется гуморальная и нервная регуляция дыхание.</w:t>
            </w: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767408">
              <w:rPr>
                <w:u w:val="single"/>
              </w:rPr>
              <w:t>уметь:</w:t>
            </w:r>
          </w:p>
          <w:p w:rsidR="00F80C19" w:rsidRDefault="00F80C19" w:rsidP="00B6605C">
            <w:r>
              <w:t>- определять состояние миндалин и аденоидов,              - измерять обхват грудной клетки, проводить дыхательные пробы,</w:t>
            </w:r>
          </w:p>
          <w:p w:rsidR="00F80C19" w:rsidRPr="00767408" w:rsidRDefault="00F80C19" w:rsidP="00B6605C">
            <w:pPr>
              <w:rPr>
                <w:u w:val="single"/>
              </w:rPr>
            </w:pPr>
            <w:r>
              <w:t>оказывать доврачебную помощь.</w:t>
            </w: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18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Лёгкие. Механизм вдоха и выдоха.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Раздел 8. Пищеварительная система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19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Питание и пищеварение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Объяснение нового материала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BE54B2">
              <w:rPr>
                <w:u w:val="single"/>
              </w:rPr>
              <w:t>знать:</w:t>
            </w:r>
          </w:p>
          <w:p w:rsidR="00F80C19" w:rsidRDefault="00F80C19" w:rsidP="00B6605C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-органы пищеварения в ротовой полости, их строение и функции;           </w:t>
            </w:r>
            <w:proofErr w:type="gramStart"/>
            <w:r>
              <w:rPr>
                <w:color w:val="000000"/>
              </w:rPr>
              <w:t>-р</w:t>
            </w:r>
            <w:proofErr w:type="gramEnd"/>
            <w:r>
              <w:rPr>
                <w:color w:val="000000"/>
              </w:rPr>
              <w:t xml:space="preserve">оль ферментов; </w:t>
            </w:r>
          </w:p>
          <w:p w:rsidR="00F80C19" w:rsidRDefault="00F80C19" w:rsidP="00B6605C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правила ухода за зубами, основные болезни зубов; свойства </w:t>
            </w:r>
            <w:r>
              <w:rPr>
                <w:color w:val="000000"/>
              </w:rPr>
              <w:lastRenderedPageBreak/>
              <w:t xml:space="preserve">ферментов желудочного сока, условия их активности; </w:t>
            </w:r>
            <w:proofErr w:type="gramStart"/>
            <w:r>
              <w:rPr>
                <w:color w:val="000000"/>
              </w:rPr>
              <w:t>-о</w:t>
            </w:r>
            <w:proofErr w:type="gramEnd"/>
            <w:r>
              <w:rPr>
                <w:color w:val="000000"/>
              </w:rPr>
              <w:t xml:space="preserve"> пищеварение в кишечнике, роли поджелудочной железы, печени в пищеварении;                      -механизм всасывания, строение ворсинок кишечника;</w:t>
            </w:r>
          </w:p>
          <w:p w:rsidR="00F80C19" w:rsidRDefault="00F80C19" w:rsidP="00B6605C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-строение печени, её роль в организме человека;</w:t>
            </w:r>
          </w:p>
          <w:p w:rsidR="00F80C19" w:rsidRDefault="00F80C19" w:rsidP="00B6605C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-функции толстой кишки, аппендикса, симптомы аппендицита, меры первой помощи;</w:t>
            </w:r>
          </w:p>
          <w:p w:rsidR="00F80C19" w:rsidRPr="00BE54B2" w:rsidRDefault="00F80C19" w:rsidP="00B6605C">
            <w:pPr>
              <w:rPr>
                <w:u w:val="single"/>
              </w:rPr>
            </w:pPr>
            <w:r>
              <w:rPr>
                <w:color w:val="000000"/>
              </w:rPr>
              <w:t>что нужно делать при желудочно-кишечных заболеваниях, отравлениях.</w:t>
            </w: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BE54B2">
              <w:rPr>
                <w:u w:val="single"/>
              </w:rPr>
              <w:lastRenderedPageBreak/>
              <w:t>уметь:</w:t>
            </w:r>
          </w:p>
          <w:p w:rsidR="00F80C19" w:rsidRDefault="00F80C19" w:rsidP="00B6605C">
            <w:r>
              <w:t xml:space="preserve">-определять местоположение желудка, печени, аппендикса, </w:t>
            </w:r>
          </w:p>
          <w:p w:rsidR="00F80C19" w:rsidRDefault="00F80C19" w:rsidP="00B6605C">
            <w:r>
              <w:t xml:space="preserve">-распознавать </w:t>
            </w:r>
            <w:proofErr w:type="spellStart"/>
            <w:proofErr w:type="gramStart"/>
            <w:r>
              <w:t>желудочно</w:t>
            </w:r>
            <w:proofErr w:type="spellEnd"/>
            <w:r>
              <w:t>- кишечные</w:t>
            </w:r>
            <w:proofErr w:type="gramEnd"/>
            <w:r>
              <w:t xml:space="preserve"> расстройства и оказывать доврачебную помощь при их появлении.</w:t>
            </w:r>
          </w:p>
          <w:p w:rsidR="00F80C19" w:rsidRDefault="00F80C19" w:rsidP="00B6605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lastRenderedPageBreak/>
              <w:t>-х</w:t>
            </w:r>
            <w:r w:rsidRPr="00121A73">
              <w:t>арактеризовать</w:t>
            </w:r>
            <w:r>
              <w:t xml:space="preserve"> </w:t>
            </w:r>
            <w:r>
              <w:rPr>
                <w:color w:val="000000"/>
              </w:rPr>
              <w:t>методы изучения  пищеварения;</w:t>
            </w:r>
          </w:p>
          <w:p w:rsidR="00F80C19" w:rsidRDefault="00F80C19" w:rsidP="00B6605C">
            <w:pPr>
              <w:shd w:val="clear" w:color="auto" w:fill="FFFFFF"/>
              <w:autoSpaceDE w:val="0"/>
              <w:autoSpaceDN w:val="0"/>
              <w:adjustRightInd w:val="0"/>
            </w:pPr>
            <w:r>
              <w:t>-о</w:t>
            </w:r>
            <w:r w:rsidRPr="00121A73">
              <w:t>бъяснять</w:t>
            </w:r>
            <w:r>
              <w:rPr>
                <w:b/>
              </w:rPr>
              <w:t xml:space="preserve">, </w:t>
            </w:r>
            <w:r>
              <w:t>как происходит условно-рефлекторное отделение желудочного сока.</w:t>
            </w:r>
          </w:p>
          <w:p w:rsidR="00F80C19" w:rsidRDefault="00F80C19" w:rsidP="00B6605C"/>
          <w:p w:rsidR="00F80C19" w:rsidRDefault="00F80C19" w:rsidP="00B6605C"/>
          <w:p w:rsidR="00F80C19" w:rsidRPr="00BE54B2" w:rsidRDefault="00F80C19" w:rsidP="00B6605C">
            <w:pPr>
              <w:rPr>
                <w:u w:val="single"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20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Пищеварение в ротовой полости.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 w:rsidRPr="00111C94">
              <w:t>Лабораторно-практический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  <w:r>
              <w:t>Л.р.№5 «Действие ферментов слюны на крахмал»</w:t>
            </w: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21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 xml:space="preserve">Пищеварение в желудке и двенадцатиперстной </w:t>
            </w:r>
            <w:r>
              <w:lastRenderedPageBreak/>
              <w:t>кишке.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lastRenderedPageBreak/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lastRenderedPageBreak/>
              <w:t>22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Функции толстого и тонкого кишечника. Гигиена пищеварительной системы.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23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Обобщающий урок «Взаимосвязь кровеносной, дыхательной и пищеварительной систем»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Обобщающий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Раздел 9. Обмен веществ и энергии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24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 xml:space="preserve">Обмен веществ – основное свойство всех живых существ. 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Лекция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121A73">
              <w:rPr>
                <w:u w:val="single"/>
              </w:rPr>
              <w:t>знать:</w:t>
            </w:r>
          </w:p>
          <w:p w:rsidR="00F80C19" w:rsidRDefault="00F80C19" w:rsidP="00B6605C">
            <w:r>
              <w:t>-фазы обмена веществ;</w:t>
            </w:r>
          </w:p>
          <w:p w:rsidR="00F80C19" w:rsidRDefault="00F80C19" w:rsidP="00B6605C">
            <w:r>
              <w:t>-превращения белков, жиров и углеводов в организме;</w:t>
            </w:r>
          </w:p>
          <w:p w:rsidR="00F80C19" w:rsidRDefault="00F80C19" w:rsidP="00B6605C">
            <w:r>
              <w:t>-значение воды и минеральных солей;</w:t>
            </w:r>
          </w:p>
          <w:p w:rsidR="00F80C19" w:rsidRPr="00121A73" w:rsidRDefault="00F80C19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121A73">
              <w:rPr>
                <w:u w:val="single"/>
              </w:rPr>
              <w:t>уметь:</w:t>
            </w:r>
          </w:p>
          <w:p w:rsidR="00F80C19" w:rsidRDefault="00F80C19" w:rsidP="00B6605C">
            <w:r>
              <w:t>-составлять пищевые рационы;</w:t>
            </w:r>
          </w:p>
          <w:p w:rsidR="00F80C19" w:rsidRPr="00121A73" w:rsidRDefault="00F80C19" w:rsidP="00B6605C">
            <w:pPr>
              <w:rPr>
                <w:u w:val="single"/>
              </w:rPr>
            </w:pPr>
            <w:r>
              <w:t>-проводить функциональные пробы.</w:t>
            </w: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25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proofErr w:type="spellStart"/>
            <w:r>
              <w:t>Энерготраты</w:t>
            </w:r>
            <w:proofErr w:type="spellEnd"/>
            <w:r>
              <w:t xml:space="preserve"> человека.</w:t>
            </w:r>
          </w:p>
          <w:p w:rsidR="00F80C19" w:rsidRDefault="00F80C19" w:rsidP="00B6605C">
            <w:r>
              <w:t>Витамины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10. </w:t>
            </w:r>
            <w:r w:rsidRPr="00CE08F9">
              <w:rPr>
                <w:b/>
              </w:rPr>
              <w:t>Покровные органы. Теплорегуляция. Выделение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lastRenderedPageBreak/>
              <w:t>26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Кожа – натуральный покровный орган. Уход за кожей.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Pr="001141F2" w:rsidRDefault="00F80C19" w:rsidP="00B6605C">
            <w:pPr>
              <w:jc w:val="center"/>
              <w:rPr>
                <w:u w:val="single"/>
              </w:rPr>
            </w:pPr>
            <w:r w:rsidRPr="001141F2">
              <w:rPr>
                <w:u w:val="single"/>
              </w:rPr>
              <w:t>Знать:</w:t>
            </w:r>
          </w:p>
          <w:p w:rsidR="00F80C19" w:rsidRDefault="00F80C19" w:rsidP="00B6605C">
            <w:pPr>
              <w:framePr w:hSpace="180" w:wrap="around" w:vAnchor="text" w:hAnchor="margin" w:x="-1404" w:y="-358"/>
            </w:pPr>
            <w:r>
              <w:t>-значение кожных покровов;</w:t>
            </w:r>
          </w:p>
          <w:p w:rsidR="00F80C19" w:rsidRDefault="00F80C19" w:rsidP="00B6605C">
            <w:pPr>
              <w:rPr>
                <w:b/>
              </w:rPr>
            </w:pPr>
            <w:r>
              <w:t>-строение и функции кожи и органов выделения</w:t>
            </w: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1141F2">
              <w:rPr>
                <w:u w:val="single"/>
              </w:rPr>
              <w:t>уметь:</w:t>
            </w:r>
          </w:p>
          <w:p w:rsidR="00F80C19" w:rsidRPr="001141F2" w:rsidRDefault="00F80C19" w:rsidP="00B6605C">
            <w:pPr>
              <w:rPr>
                <w:u w:val="single"/>
              </w:rPr>
            </w:pPr>
            <w:r>
              <w:t>-оказывать первую помощь при ожогах, обморожениях, тепловом и солнечном ударах.</w:t>
            </w: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27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Терморегуляция организма.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28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Выделение.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Раздел 11. Нервная система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CB520C" w:rsidRDefault="00F80C19" w:rsidP="00B6605C">
            <w:r>
              <w:t>29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53" w:type="dxa"/>
          </w:tcPr>
          <w:p w:rsidR="00F80C19" w:rsidRDefault="00F80C19" w:rsidP="00B6605C">
            <w:r>
              <w:t>Значение и строение нервной системы.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Объяснение нового материала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26214C">
              <w:rPr>
                <w:u w:val="single"/>
              </w:rPr>
              <w:t>знать:</w:t>
            </w:r>
          </w:p>
          <w:p w:rsidR="00F80C19" w:rsidRDefault="00F80C19" w:rsidP="00B6605C">
            <w:r>
              <w:t>-строение и функции спинного и головного мозга, нервов и нервных узлов;</w:t>
            </w:r>
          </w:p>
          <w:p w:rsidR="00F80C19" w:rsidRDefault="00F80C19" w:rsidP="00B6605C">
            <w:r>
              <w:t>-о врожденных и приобретенных рефлексах;</w:t>
            </w:r>
          </w:p>
          <w:p w:rsidR="00F80C19" w:rsidRDefault="00F80C19" w:rsidP="00B6605C">
            <w:r>
              <w:t>-об осознанных и неосознанных действиях;</w:t>
            </w:r>
          </w:p>
          <w:p w:rsidR="00F80C19" w:rsidRDefault="00F80C19" w:rsidP="00B6605C">
            <w:r>
              <w:t>-о функционировании соматического и автономного отделов нервной системы;</w:t>
            </w:r>
          </w:p>
          <w:p w:rsidR="00F80C19" w:rsidRPr="0026214C" w:rsidRDefault="00F80C19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26214C">
              <w:rPr>
                <w:u w:val="single"/>
              </w:rPr>
              <w:t>уметь:</w:t>
            </w:r>
          </w:p>
          <w:p w:rsidR="00F80C19" w:rsidRDefault="00F80C19" w:rsidP="00B6605C">
            <w:r>
              <w:t xml:space="preserve">-описывать проявление функций нервной системы; </w:t>
            </w:r>
          </w:p>
          <w:p w:rsidR="00F80C19" w:rsidRDefault="00F80C19" w:rsidP="00B6605C">
            <w:r>
              <w:t xml:space="preserve">-описать по рисунку и микропрепарату строение и функции спинного мозга, строение головного мозга; </w:t>
            </w:r>
          </w:p>
          <w:p w:rsidR="00F80C19" w:rsidRDefault="00F80C19" w:rsidP="00B6605C">
            <w:r>
              <w:t xml:space="preserve">-узнавать по рисунку структурные компоненты головного мозга, называть функции отделов головного мозга, долей коры больших полушарий, описывать проявление функций симпатической и парасимпатической 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>/с.</w:t>
            </w:r>
          </w:p>
          <w:p w:rsidR="00F80C19" w:rsidRPr="0026214C" w:rsidRDefault="00F80C19" w:rsidP="00B6605C">
            <w:pPr>
              <w:rPr>
                <w:u w:val="single"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CB520C" w:rsidRDefault="00F80C19" w:rsidP="00B6605C">
            <w:r>
              <w:t>30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Строение головного мозга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CB520C" w:rsidRDefault="00F80C19" w:rsidP="00B6605C">
            <w:r>
              <w:t>31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Функции переднего мозга.</w:t>
            </w:r>
          </w:p>
        </w:tc>
        <w:tc>
          <w:tcPr>
            <w:tcW w:w="2162" w:type="dxa"/>
          </w:tcPr>
          <w:p w:rsidR="00F80C19" w:rsidRPr="007C5387" w:rsidRDefault="00F80C19" w:rsidP="00B6605C">
            <w:r w:rsidRPr="00111C94">
              <w:t>Лабораторно-практический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  <w:r>
              <w:t>Л.р.№6 «Изучение строения головного мозга по муляжам»</w:t>
            </w: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32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Соматический и автономный отделы нервной системы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12. </w:t>
            </w:r>
            <w:r w:rsidRPr="00752CD1">
              <w:rPr>
                <w:b/>
              </w:rPr>
              <w:t>Анализаторы. Органы чувств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CB520C" w:rsidRDefault="00F80C19" w:rsidP="00B6605C">
            <w:r>
              <w:t>33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53" w:type="dxa"/>
          </w:tcPr>
          <w:p w:rsidR="00F80C19" w:rsidRDefault="00F80C19" w:rsidP="00B6605C">
            <w:r>
              <w:t>Анализаторы.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752CD1">
              <w:rPr>
                <w:u w:val="single"/>
              </w:rPr>
              <w:t>знать:</w:t>
            </w:r>
          </w:p>
          <w:p w:rsidR="00F80C19" w:rsidRDefault="00F80C19" w:rsidP="00B6605C">
            <w:r>
              <w:t>-строение и функции органов чувств и анализаторов в целом;</w:t>
            </w:r>
          </w:p>
          <w:p w:rsidR="00F80C19" w:rsidRDefault="00F80C19" w:rsidP="00B6605C">
            <w:r>
              <w:t xml:space="preserve">-меры по </w:t>
            </w:r>
            <w:r>
              <w:lastRenderedPageBreak/>
              <w:t>предупреждению возможных нарушений работы органов чувств;</w:t>
            </w:r>
          </w:p>
          <w:p w:rsidR="00F80C19" w:rsidRPr="00752CD1" w:rsidRDefault="00F80C19" w:rsidP="00B6605C">
            <w:pPr>
              <w:rPr>
                <w:u w:val="single"/>
              </w:rPr>
            </w:pPr>
            <w:r>
              <w:rPr>
                <w:color w:val="000000"/>
              </w:rPr>
              <w:t>-значение каждого из анализаторов в жизни человека, об их взаимодействии и взаимном контроле.</w:t>
            </w: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752CD1">
              <w:rPr>
                <w:u w:val="single"/>
              </w:rPr>
              <w:lastRenderedPageBreak/>
              <w:t>уметь:</w:t>
            </w:r>
          </w:p>
          <w:p w:rsidR="00F80C19" w:rsidRPr="00752CD1" w:rsidRDefault="00F80C19" w:rsidP="00B6605C">
            <w:pPr>
              <w:rPr>
                <w:u w:val="single"/>
              </w:rPr>
            </w:pPr>
            <w:r>
              <w:t xml:space="preserve">-называть структурные компоненты анализатора;  </w:t>
            </w:r>
            <w:proofErr w:type="gramStart"/>
            <w:r>
              <w:t>-о</w:t>
            </w:r>
            <w:proofErr w:type="gramEnd"/>
            <w:r>
              <w:t xml:space="preserve">писывать строение глаза и уха, сетчатки, </w:t>
            </w:r>
            <w:r>
              <w:lastRenderedPageBreak/>
              <w:t>зрительного анализатора;    -называть функции структур глаза, описывать механизм передачи звуковых сигналов, называть значение слуха для жизни человека;                  -описывать строение и расположение органов равновесия, мышечного чувства, кожной чувствительности, обоняния и вкуса.</w:t>
            </w: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CB520C" w:rsidRDefault="00F80C19" w:rsidP="00B6605C">
            <w:r>
              <w:t>34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Зрительный анализатор. Гигиена зрения.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CB520C" w:rsidRDefault="00F80C19" w:rsidP="00B6605C">
            <w:r>
              <w:lastRenderedPageBreak/>
              <w:t>35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Слуховой анализатор.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CB520C" w:rsidRDefault="00F80C19" w:rsidP="00B6605C">
            <w:r>
              <w:lastRenderedPageBreak/>
              <w:t>36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Органы равновесия, обоняния, вкуса.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Pr="00CB520C" w:rsidRDefault="00F80C19" w:rsidP="00B6605C">
            <w:r>
              <w:t>37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Обобщающий урок «Нервная система и органы чувств»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Обобщающий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Раздел 13. Высшая нервная деятельность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CB520C" w:rsidRDefault="00F80C19" w:rsidP="00B6605C">
            <w:r>
              <w:t>38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53" w:type="dxa"/>
          </w:tcPr>
          <w:p w:rsidR="00F80C19" w:rsidRDefault="00F80C19" w:rsidP="00B6605C">
            <w:r>
              <w:t>Вклад отечественных учёных в развитие науки о высшей нервной деятельности.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Объяснение нового материала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3C6763">
              <w:rPr>
                <w:u w:val="single"/>
              </w:rPr>
              <w:t>знать:</w:t>
            </w:r>
          </w:p>
          <w:p w:rsidR="00F80C19" w:rsidRDefault="00F80C19" w:rsidP="00B6605C">
            <w:r>
              <w:t xml:space="preserve">-врожденные и приобретенные программы </w:t>
            </w:r>
          </w:p>
          <w:p w:rsidR="00F80C19" w:rsidRDefault="00F80C19" w:rsidP="00B6605C">
            <w:r>
              <w:t>поведения;</w:t>
            </w:r>
          </w:p>
          <w:p w:rsidR="00F80C19" w:rsidRDefault="00F80C19" w:rsidP="00B6605C">
            <w:r>
              <w:t>-природу сна и сновидений, памяти, мышления;</w:t>
            </w:r>
          </w:p>
          <w:p w:rsidR="00F80C19" w:rsidRDefault="00F80C19" w:rsidP="00B6605C">
            <w:r>
              <w:t>-об эмоциях и волевых действиях;</w:t>
            </w:r>
          </w:p>
          <w:p w:rsidR="00F80C19" w:rsidRDefault="00F80C19" w:rsidP="00B6605C">
            <w:r>
              <w:t>-значение речи и трудовой деятельности;</w:t>
            </w:r>
          </w:p>
          <w:p w:rsidR="00F80C19" w:rsidRPr="003C6763" w:rsidRDefault="00F80C19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3C6763">
              <w:rPr>
                <w:u w:val="single"/>
              </w:rPr>
              <w:t>уметь:</w:t>
            </w:r>
          </w:p>
          <w:p w:rsidR="00F80C19" w:rsidRDefault="00F80C19" w:rsidP="00B6605C">
            <w:r>
              <w:t>-разбираться в схемах безусловных и условных рефлексов;</w:t>
            </w:r>
          </w:p>
          <w:p w:rsidR="00F80C19" w:rsidRPr="003C6763" w:rsidRDefault="00F80C19" w:rsidP="00B6605C">
            <w:pPr>
              <w:rPr>
                <w:u w:val="single"/>
              </w:rPr>
            </w:pPr>
            <w:r>
              <w:t>-оценивать свою наблюдательность, память, внимание и путем тренировок улучшать их.</w:t>
            </w: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CB520C" w:rsidRDefault="00F80C19" w:rsidP="00B6605C">
            <w:r>
              <w:t>39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Врождённые и приобретённые программы поведения.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Лекция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40</w:t>
            </w:r>
          </w:p>
          <w:p w:rsidR="00F80C19" w:rsidRPr="00CB520C" w:rsidRDefault="00F80C19" w:rsidP="00B6605C"/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 xml:space="preserve">Сон. Сновидения. Речь и сознание. 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41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Познавательные процессы. Воля, эмоции, внимание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shd w:val="clear" w:color="auto" w:fill="A6A6A6"/>
          </w:tcPr>
          <w:p w:rsidR="00F80C19" w:rsidRPr="003C6763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14. </w:t>
            </w:r>
            <w:r w:rsidRPr="003C6763">
              <w:rPr>
                <w:b/>
              </w:rPr>
              <w:t>Эндокринная система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42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3" w:type="dxa"/>
          </w:tcPr>
          <w:p w:rsidR="00F80C19" w:rsidRDefault="00F80C19" w:rsidP="00B6605C">
            <w:r>
              <w:t>Роль эндокринной регуляции.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Объяснение нового материала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3C6763">
              <w:rPr>
                <w:u w:val="single"/>
              </w:rPr>
              <w:t>знать:</w:t>
            </w:r>
          </w:p>
          <w:p w:rsidR="00F80C19" w:rsidRDefault="00F80C19" w:rsidP="00B6605C">
            <w:r>
              <w:t>-механизм действия гормонов, причины и последствия нарушений в их работе;</w:t>
            </w:r>
          </w:p>
          <w:p w:rsidR="00F80C19" w:rsidRDefault="00F80C19" w:rsidP="00B6605C">
            <w:r>
              <w:lastRenderedPageBreak/>
              <w:t>- некоторые меры профилактики эндокринных заболеваний;</w:t>
            </w:r>
          </w:p>
          <w:p w:rsidR="00F80C19" w:rsidRPr="003C6763" w:rsidRDefault="00F80C19" w:rsidP="00B6605C">
            <w:pPr>
              <w:jc w:val="center"/>
              <w:rPr>
                <w:u w:val="single"/>
              </w:rPr>
            </w:pP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3C6763">
              <w:rPr>
                <w:u w:val="single"/>
              </w:rPr>
              <w:lastRenderedPageBreak/>
              <w:t>уметь:</w:t>
            </w:r>
          </w:p>
          <w:p w:rsidR="00F80C19" w:rsidRDefault="00F80C19" w:rsidP="00B6605C">
            <w:r>
              <w:t>-определять расположение некоторых эндокринных желез;</w:t>
            </w:r>
          </w:p>
          <w:p w:rsidR="00F80C19" w:rsidRPr="003C6763" w:rsidRDefault="00F80C19" w:rsidP="00B6605C">
            <w:pPr>
              <w:rPr>
                <w:u w:val="single"/>
              </w:rPr>
            </w:pPr>
            <w:r>
              <w:t xml:space="preserve">-распознавать симптомы </w:t>
            </w:r>
            <w:r>
              <w:lastRenderedPageBreak/>
              <w:t>ряда эндокринных заболеваний.</w:t>
            </w: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43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Функции желёз внутренней секреции.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Раздел 15. </w:t>
            </w:r>
            <w:r w:rsidRPr="003C6763">
              <w:rPr>
                <w:b/>
              </w:rPr>
              <w:t>Индивидуальное развитие организма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44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53" w:type="dxa"/>
          </w:tcPr>
          <w:p w:rsidR="00F80C19" w:rsidRDefault="00F80C19" w:rsidP="00B6605C">
            <w:r>
              <w:t>Жизненные циклы.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3C6763">
              <w:rPr>
                <w:u w:val="single"/>
              </w:rPr>
              <w:t>знать:</w:t>
            </w:r>
          </w:p>
          <w:p w:rsidR="00F80C19" w:rsidRDefault="00F80C19" w:rsidP="00B6605C">
            <w:pPr>
              <w:rPr>
                <w:color w:val="000000"/>
              </w:rPr>
            </w:pPr>
            <w:r>
              <w:rPr>
                <w:color w:val="000000"/>
              </w:rPr>
              <w:t>-жизненные циклы организмов;</w:t>
            </w:r>
          </w:p>
          <w:p w:rsidR="00F80C19" w:rsidRDefault="00F80C19" w:rsidP="00B6605C">
            <w:pPr>
              <w:rPr>
                <w:color w:val="000000"/>
              </w:rPr>
            </w:pPr>
            <w:r>
              <w:rPr>
                <w:color w:val="000000"/>
              </w:rPr>
              <w:t>-строение мужской и женской половой</w:t>
            </w:r>
            <w:r w:rsidRPr="00524150">
              <w:rPr>
                <w:color w:val="000000"/>
              </w:rPr>
              <w:t xml:space="preserve"> сис</w:t>
            </w:r>
            <w:r>
              <w:rPr>
                <w:color w:val="000000"/>
              </w:rPr>
              <w:t>темы</w:t>
            </w:r>
            <w:r w:rsidRPr="00524150">
              <w:rPr>
                <w:color w:val="000000"/>
              </w:rPr>
              <w:t xml:space="preserve">. </w:t>
            </w:r>
          </w:p>
          <w:p w:rsidR="00F80C19" w:rsidRDefault="00F80C19" w:rsidP="00B6605C">
            <w:pPr>
              <w:rPr>
                <w:color w:val="000000"/>
              </w:rPr>
            </w:pPr>
            <w:r>
              <w:rPr>
                <w:color w:val="000000"/>
              </w:rPr>
              <w:t>-особенности образования и развития</w:t>
            </w:r>
            <w:r w:rsidRPr="00524150">
              <w:rPr>
                <w:color w:val="000000"/>
              </w:rPr>
              <w:t xml:space="preserve"> зародыша</w:t>
            </w:r>
            <w:r>
              <w:rPr>
                <w:color w:val="000000"/>
              </w:rPr>
              <w:t>, плода;</w:t>
            </w:r>
            <w:r w:rsidRPr="0052415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- течение беременности и родов;</w:t>
            </w:r>
          </w:p>
          <w:p w:rsidR="00F80C19" w:rsidRPr="003C6763" w:rsidRDefault="00F80C19" w:rsidP="00B6605C">
            <w:pPr>
              <w:rPr>
                <w:u w:val="single"/>
              </w:rPr>
            </w:pPr>
            <w:r>
              <w:rPr>
                <w:color w:val="000000"/>
              </w:rPr>
              <w:t>-н</w:t>
            </w:r>
            <w:r w:rsidRPr="00524150">
              <w:rPr>
                <w:color w:val="000000"/>
              </w:rPr>
              <w:t xml:space="preserve">аследственные и врожденные заболевания и заболевания, передающиеся половым путем: СПИД, сифилис и др. </w:t>
            </w:r>
            <w:r>
              <w:rPr>
                <w:color w:val="000000"/>
              </w:rPr>
              <w:t>и</w:t>
            </w:r>
            <w:r w:rsidRPr="00524150">
              <w:rPr>
                <w:color w:val="000000"/>
              </w:rPr>
              <w:t>х профилактика</w:t>
            </w:r>
            <w:proofErr w:type="gramStart"/>
            <w:r w:rsidRPr="00524150"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– </w:t>
            </w:r>
            <w:proofErr w:type="gramStart"/>
            <w:r>
              <w:rPr>
                <w:color w:val="000000"/>
              </w:rPr>
              <w:t>о</w:t>
            </w:r>
            <w:proofErr w:type="gramEnd"/>
            <w:r>
              <w:rPr>
                <w:color w:val="000000"/>
              </w:rPr>
              <w:t>собенности развития ребёнка после рождения, т</w:t>
            </w:r>
            <w:r w:rsidRPr="00524150">
              <w:rPr>
                <w:color w:val="000000"/>
              </w:rPr>
              <w:t xml:space="preserve">емперамент и характер. </w:t>
            </w: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proofErr w:type="gramStart"/>
            <w:r w:rsidRPr="003C6763">
              <w:rPr>
                <w:u w:val="single"/>
              </w:rPr>
              <w:t>у</w:t>
            </w:r>
            <w:proofErr w:type="gramEnd"/>
            <w:r w:rsidRPr="003C6763">
              <w:rPr>
                <w:u w:val="single"/>
              </w:rPr>
              <w:t>меть:</w:t>
            </w:r>
          </w:p>
          <w:p w:rsidR="00F80C19" w:rsidRDefault="00F80C19" w:rsidP="00B6605C">
            <w:r>
              <w:t>-доказывать филогенетическое родство эмбриологическими методами;</w:t>
            </w:r>
          </w:p>
          <w:p w:rsidR="00F80C19" w:rsidRDefault="00F80C19" w:rsidP="00B6605C">
            <w:r>
              <w:t>-определять темперамент;</w:t>
            </w:r>
          </w:p>
          <w:p w:rsidR="00F80C19" w:rsidRPr="003C6763" w:rsidRDefault="00F80C19" w:rsidP="00B6605C">
            <w:pPr>
              <w:rPr>
                <w:u w:val="single"/>
              </w:rPr>
            </w:pPr>
            <w:r>
              <w:t>-различать интересы и склонности, использовать знания о своих способностях для выбора дальнейшего пути.</w:t>
            </w: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45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Размножение.</w:t>
            </w:r>
          </w:p>
          <w:p w:rsidR="00F80C19" w:rsidRDefault="00F80C19" w:rsidP="00B6605C"/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46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Развитие зародыша и плода.</w:t>
            </w:r>
          </w:p>
          <w:p w:rsidR="00F80C19" w:rsidRDefault="00F80C19" w:rsidP="00B6605C">
            <w:r>
              <w:t>Наследственные и врождённые заболевания.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47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Развитие ребёнка после рождения.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>Раздел 16. Экология человека</w:t>
            </w: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48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553" w:type="dxa"/>
          </w:tcPr>
          <w:p w:rsidR="00F80C19" w:rsidRDefault="00F80C19" w:rsidP="00B6605C">
            <w:r>
              <w:t>Введение в экологию человека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Pr="00093594" w:rsidRDefault="00F80C19" w:rsidP="00B6605C">
            <w:pPr>
              <w:jc w:val="center"/>
              <w:rPr>
                <w:u w:val="single"/>
              </w:rPr>
            </w:pPr>
            <w:r w:rsidRPr="00093594">
              <w:rPr>
                <w:u w:val="single"/>
              </w:rPr>
              <w:t>знать:</w:t>
            </w:r>
          </w:p>
          <w:p w:rsidR="00F80C19" w:rsidRDefault="00F80C19" w:rsidP="00B6605C">
            <w:r>
              <w:t>- что изучает экология человека;</w:t>
            </w:r>
          </w:p>
          <w:p w:rsidR="00F80C19" w:rsidRDefault="00F80C19" w:rsidP="00B6605C">
            <w:r>
              <w:t xml:space="preserve">- виды и механизмы </w:t>
            </w:r>
            <w:r>
              <w:lastRenderedPageBreak/>
              <w:t>адаптации к окружающим условиям среды;</w:t>
            </w:r>
          </w:p>
          <w:p w:rsidR="00F80C19" w:rsidRDefault="00F80C19" w:rsidP="00B6605C">
            <w:r>
              <w:t>-аспекты заболеваний человека и влияние факторов окружающей среды на организм человека;</w:t>
            </w:r>
          </w:p>
          <w:p w:rsidR="00F80C19" w:rsidRPr="00093594" w:rsidRDefault="00F80C19" w:rsidP="00B6605C">
            <w:r>
              <w:t>- о вреде алкоголя, курения, наркомании и токсикомании на детский организм</w:t>
            </w:r>
          </w:p>
          <w:p w:rsidR="00F80C19" w:rsidRPr="00093594" w:rsidRDefault="00F80C19" w:rsidP="00B6605C"/>
          <w:p w:rsidR="00F80C19" w:rsidRPr="00093594" w:rsidRDefault="00F80C19" w:rsidP="00B6605C"/>
          <w:p w:rsidR="00F80C19" w:rsidRPr="00093594" w:rsidRDefault="00F80C19" w:rsidP="00B6605C">
            <w:pPr>
              <w:jc w:val="center"/>
              <w:rPr>
                <w:u w:val="single"/>
              </w:rPr>
            </w:pPr>
          </w:p>
          <w:p w:rsidR="00F80C19" w:rsidRPr="00093594" w:rsidRDefault="00F80C19" w:rsidP="00B6605C">
            <w:pPr>
              <w:jc w:val="center"/>
              <w:rPr>
                <w:u w:val="single"/>
              </w:rPr>
            </w:pPr>
          </w:p>
          <w:p w:rsidR="00F80C19" w:rsidRPr="00093594" w:rsidRDefault="00F80C19" w:rsidP="00B6605C">
            <w:pPr>
              <w:jc w:val="center"/>
              <w:rPr>
                <w:u w:val="single"/>
              </w:rPr>
            </w:pPr>
          </w:p>
          <w:p w:rsidR="00F80C19" w:rsidRPr="00093594" w:rsidRDefault="00F80C19" w:rsidP="00B6605C">
            <w:pPr>
              <w:jc w:val="center"/>
              <w:rPr>
                <w:u w:val="single"/>
              </w:rPr>
            </w:pPr>
          </w:p>
          <w:p w:rsidR="00F80C19" w:rsidRPr="00093594" w:rsidRDefault="00F80C19" w:rsidP="00B6605C">
            <w:pPr>
              <w:jc w:val="center"/>
              <w:rPr>
                <w:u w:val="single"/>
              </w:rPr>
            </w:pPr>
          </w:p>
          <w:p w:rsidR="00F80C19" w:rsidRPr="00093594" w:rsidRDefault="00F80C19" w:rsidP="00B6605C">
            <w:pPr>
              <w:jc w:val="center"/>
              <w:rPr>
                <w:u w:val="single"/>
              </w:rPr>
            </w:pPr>
          </w:p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>
            <w:pPr>
              <w:ind w:firstLine="708"/>
            </w:pPr>
          </w:p>
        </w:tc>
        <w:tc>
          <w:tcPr>
            <w:tcW w:w="3000" w:type="dxa"/>
            <w:vMerge w:val="restart"/>
          </w:tcPr>
          <w:p w:rsidR="00F80C19" w:rsidRPr="00093594" w:rsidRDefault="00F80C19" w:rsidP="00B6605C">
            <w:pPr>
              <w:jc w:val="center"/>
              <w:rPr>
                <w:u w:val="single"/>
              </w:rPr>
            </w:pPr>
            <w:r w:rsidRPr="00093594">
              <w:rPr>
                <w:u w:val="single"/>
              </w:rPr>
              <w:lastRenderedPageBreak/>
              <w:t>уметь:</w:t>
            </w:r>
          </w:p>
          <w:p w:rsidR="00F80C19" w:rsidRDefault="00F80C19" w:rsidP="00B6605C">
            <w:r>
              <w:t>-пользоваться учебником и дополнительными источниками информации;</w:t>
            </w:r>
          </w:p>
          <w:p w:rsidR="00F80C19" w:rsidRDefault="00F80C19" w:rsidP="00B6605C">
            <w:r>
              <w:lastRenderedPageBreak/>
              <w:t xml:space="preserve">- характеризовать механизмы адаптации к окружающей среде; </w:t>
            </w:r>
          </w:p>
          <w:p w:rsidR="00F80C19" w:rsidRDefault="00F80C19" w:rsidP="00B6605C">
            <w:r>
              <w:t>-называть негативные факторы, влияющие на организм человека;</w:t>
            </w:r>
          </w:p>
          <w:p w:rsidR="00F80C19" w:rsidRPr="00093594" w:rsidRDefault="00F80C19" w:rsidP="00B6605C">
            <w:pPr>
              <w:rPr>
                <w:u w:val="single"/>
              </w:rPr>
            </w:pPr>
            <w:r>
              <w:t>- обобщать, делать выводы.</w:t>
            </w:r>
          </w:p>
          <w:p w:rsidR="00F80C19" w:rsidRPr="00093594" w:rsidRDefault="00F80C19" w:rsidP="00B6605C">
            <w:pPr>
              <w:jc w:val="center"/>
              <w:rPr>
                <w:u w:val="single"/>
              </w:rPr>
            </w:pPr>
          </w:p>
          <w:p w:rsidR="00F80C19" w:rsidRPr="00093594" w:rsidRDefault="00F80C19" w:rsidP="00B6605C">
            <w:pPr>
              <w:jc w:val="center"/>
              <w:rPr>
                <w:u w:val="single"/>
              </w:rPr>
            </w:pPr>
          </w:p>
          <w:p w:rsidR="00F80C19" w:rsidRPr="00093594" w:rsidRDefault="00F80C19" w:rsidP="00B6605C">
            <w:pPr>
              <w:jc w:val="center"/>
              <w:rPr>
                <w:u w:val="single"/>
              </w:rPr>
            </w:pPr>
          </w:p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Pr="00DD68FB" w:rsidRDefault="00F80C19" w:rsidP="00B6605C"/>
          <w:p w:rsidR="00F80C19" w:rsidRDefault="00F80C19" w:rsidP="00B6605C"/>
          <w:p w:rsidR="00F80C19" w:rsidRDefault="00F80C19" w:rsidP="00B6605C"/>
          <w:p w:rsidR="00F80C19" w:rsidRDefault="00F80C19" w:rsidP="00B6605C"/>
          <w:p w:rsidR="00F80C19" w:rsidRDefault="00F80C19" w:rsidP="00B6605C"/>
          <w:p w:rsidR="00F80C19" w:rsidRPr="00DD68FB" w:rsidRDefault="00F80C19" w:rsidP="00B6605C"/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49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Виды и механизмы адаптации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lastRenderedPageBreak/>
              <w:t>50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Биологические аспекты заболеваний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Объяснение нового материала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lastRenderedPageBreak/>
              <w:t>51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Космическое влияние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Лекция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846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Метеорологические факторы и их влияние на организм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Объяснение нового материала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846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Экологические аспекты хронобиологии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Объяснение нового материала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846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proofErr w:type="gramStart"/>
            <w:r>
              <w:t xml:space="preserve">Возможные </w:t>
            </w:r>
            <w:proofErr w:type="spellStart"/>
            <w:r>
              <w:t>измене-ния</w:t>
            </w:r>
            <w:proofErr w:type="spellEnd"/>
            <w:r>
              <w:t xml:space="preserve"> в организме при адаптации к другим климатическим условиям</w:t>
            </w:r>
            <w:proofErr w:type="gramEnd"/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55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proofErr w:type="gramStart"/>
            <w:r>
              <w:t xml:space="preserve">Гравитационные </w:t>
            </w:r>
            <w:proofErr w:type="spellStart"/>
            <w:r>
              <w:t>воз-действия</w:t>
            </w:r>
            <w:proofErr w:type="spellEnd"/>
            <w:r>
              <w:t xml:space="preserve"> в жизни человека</w:t>
            </w:r>
            <w:proofErr w:type="gramEnd"/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56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Влияние на организм человека вибраций и шума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Объяснение нового материала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57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 xml:space="preserve">Реакции организма человека на </w:t>
            </w:r>
            <w:proofErr w:type="spellStart"/>
            <w:proofErr w:type="gramStart"/>
            <w:r>
              <w:t>измене-ние</w:t>
            </w:r>
            <w:proofErr w:type="spellEnd"/>
            <w:proofErr w:type="gramEnd"/>
            <w:r>
              <w:t xml:space="preserve"> состава газовой среды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58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Социальные факторы, негативно влияющие на организм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Объяснение нового материала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59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proofErr w:type="gramStart"/>
            <w:r>
              <w:t>Химическое</w:t>
            </w:r>
            <w:proofErr w:type="gramEnd"/>
            <w:r>
              <w:t xml:space="preserve"> </w:t>
            </w:r>
            <w:proofErr w:type="spellStart"/>
            <w:r>
              <w:t>загрязне-ние</w:t>
            </w:r>
            <w:proofErr w:type="spellEnd"/>
            <w:r>
              <w:t xml:space="preserve"> окружающей среды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60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 xml:space="preserve">Реакции детского организма на </w:t>
            </w:r>
            <w:proofErr w:type="spellStart"/>
            <w:proofErr w:type="gramStart"/>
            <w:r>
              <w:t>телеви-дение</w:t>
            </w:r>
            <w:proofErr w:type="spellEnd"/>
            <w:proofErr w:type="gramEnd"/>
            <w:r>
              <w:t xml:space="preserve"> и компьютер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lastRenderedPageBreak/>
              <w:t>61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Реакции детского организма на курение и алкоголь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lastRenderedPageBreak/>
              <w:t>62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Проблемы детской наркомании и токсикомании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Объяснение нового материала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63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Адаптация к различным видам трудовой деятельности</w:t>
            </w:r>
          </w:p>
        </w:tc>
        <w:tc>
          <w:tcPr>
            <w:tcW w:w="2162" w:type="dxa"/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64</w:t>
            </w:r>
          </w:p>
        </w:tc>
        <w:tc>
          <w:tcPr>
            <w:tcW w:w="846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F80C19" w:rsidRDefault="00F80C19" w:rsidP="00B6605C">
            <w:r>
              <w:t>Утомление и рациональная организация учебного и трудового процесса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F80C19" w:rsidRPr="007C5387" w:rsidRDefault="00F80C19" w:rsidP="00B6605C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16086" w:type="dxa"/>
            <w:gridSpan w:val="9"/>
            <w:shd w:val="clear" w:color="auto" w:fill="A6A6A6"/>
          </w:tcPr>
          <w:p w:rsidR="00F80C19" w:rsidRDefault="00F80C19" w:rsidP="00B6605C">
            <w:pPr>
              <w:jc w:val="center"/>
              <w:rPr>
                <w:b/>
              </w:rPr>
            </w:pPr>
            <w:r>
              <w:rPr>
                <w:b/>
              </w:rPr>
              <w:t xml:space="preserve">Повторение </w:t>
            </w:r>
            <w:proofErr w:type="gramStart"/>
            <w:r>
              <w:rPr>
                <w:b/>
              </w:rPr>
              <w:t>пройденного</w:t>
            </w:r>
            <w:proofErr w:type="gramEnd"/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65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53" w:type="dxa"/>
          </w:tcPr>
          <w:p w:rsidR="00F80C19" w:rsidRDefault="00F80C19" w:rsidP="00B6605C">
            <w:r>
              <w:t>Система опоры и движения</w:t>
            </w:r>
          </w:p>
        </w:tc>
        <w:tc>
          <w:tcPr>
            <w:tcW w:w="2162" w:type="dxa"/>
          </w:tcPr>
          <w:p w:rsidR="00F80C19" w:rsidRPr="007C5387" w:rsidRDefault="00F80C19" w:rsidP="00B6605C"/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DD68FB">
              <w:rPr>
                <w:u w:val="single"/>
              </w:rPr>
              <w:t>знать:</w:t>
            </w:r>
          </w:p>
          <w:p w:rsidR="00F80C19" w:rsidRPr="00DD68FB" w:rsidRDefault="00F80C19" w:rsidP="00B6605C">
            <w:r>
              <w:t>-</w:t>
            </w:r>
            <w:r w:rsidRPr="00DD68FB">
              <w:t>ос</w:t>
            </w:r>
            <w:r>
              <w:t>обенности строения и функционирования организма человека.</w:t>
            </w:r>
          </w:p>
        </w:tc>
        <w:tc>
          <w:tcPr>
            <w:tcW w:w="3000" w:type="dxa"/>
            <w:vMerge w:val="restart"/>
          </w:tcPr>
          <w:p w:rsidR="00F80C19" w:rsidRDefault="00F80C19" w:rsidP="00B6605C">
            <w:pPr>
              <w:jc w:val="center"/>
              <w:rPr>
                <w:u w:val="single"/>
              </w:rPr>
            </w:pPr>
            <w:r w:rsidRPr="00DD68FB">
              <w:rPr>
                <w:u w:val="single"/>
              </w:rPr>
              <w:t>уметь:</w:t>
            </w:r>
          </w:p>
          <w:p w:rsidR="00F80C19" w:rsidRPr="00DD68FB" w:rsidRDefault="00F80C19" w:rsidP="00B6605C">
            <w:r>
              <w:t>- обобщать, делать выводы</w:t>
            </w: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66-67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Транспортные системы организма</w:t>
            </w:r>
          </w:p>
        </w:tc>
        <w:tc>
          <w:tcPr>
            <w:tcW w:w="2162" w:type="dxa"/>
          </w:tcPr>
          <w:p w:rsidR="00F80C19" w:rsidRPr="007C5387" w:rsidRDefault="00F80C19" w:rsidP="00B6605C"/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  <w:tr w:rsidR="00F80C19" w:rsidRPr="003D4FCA" w:rsidTr="00B6605C">
        <w:trPr>
          <w:trHeight w:val="276"/>
        </w:trPr>
        <w:tc>
          <w:tcPr>
            <w:tcW w:w="620" w:type="dxa"/>
          </w:tcPr>
          <w:p w:rsidR="00F80C19" w:rsidRDefault="00F80C19" w:rsidP="00B6605C">
            <w:r>
              <w:t>68-69</w:t>
            </w:r>
          </w:p>
        </w:tc>
        <w:tc>
          <w:tcPr>
            <w:tcW w:w="846" w:type="dxa"/>
          </w:tcPr>
          <w:p w:rsidR="00F80C19" w:rsidRDefault="00F80C19" w:rsidP="00B6605C">
            <w:pPr>
              <w:rPr>
                <w:b/>
              </w:rPr>
            </w:pPr>
          </w:p>
        </w:tc>
        <w:tc>
          <w:tcPr>
            <w:tcW w:w="2553" w:type="dxa"/>
          </w:tcPr>
          <w:p w:rsidR="00F80C19" w:rsidRDefault="00F80C19" w:rsidP="00B6605C">
            <w:r>
              <w:t>Нервная система и органы чувств.</w:t>
            </w:r>
          </w:p>
        </w:tc>
        <w:tc>
          <w:tcPr>
            <w:tcW w:w="2162" w:type="dxa"/>
          </w:tcPr>
          <w:p w:rsidR="00F80C19" w:rsidRPr="007C5387" w:rsidRDefault="00F80C19" w:rsidP="00B6605C"/>
        </w:tc>
        <w:tc>
          <w:tcPr>
            <w:tcW w:w="2239" w:type="dxa"/>
          </w:tcPr>
          <w:p w:rsidR="00F80C19" w:rsidRPr="003D4FCA" w:rsidRDefault="00F80C19" w:rsidP="00B6605C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F80C19" w:rsidRDefault="00F80C19" w:rsidP="00B6605C">
            <w:pPr>
              <w:jc w:val="center"/>
              <w:rPr>
                <w:b/>
              </w:rPr>
            </w:pPr>
          </w:p>
        </w:tc>
      </w:tr>
    </w:tbl>
    <w:p w:rsidR="00F80C19" w:rsidRDefault="00F80C19" w:rsidP="00F80C19"/>
    <w:p w:rsidR="00F80C19" w:rsidRDefault="00F80C19" w:rsidP="00F80C19"/>
    <w:p w:rsidR="00F80C19" w:rsidRDefault="00F80C19" w:rsidP="00F80C19"/>
    <w:p w:rsidR="00F80C19" w:rsidRDefault="00F80C19" w:rsidP="00F80C19"/>
    <w:p w:rsidR="00F80C19" w:rsidRDefault="00F80C19" w:rsidP="00F80C19"/>
    <w:p w:rsidR="00F80C19" w:rsidRDefault="00F80C19" w:rsidP="00F80C19"/>
    <w:p w:rsidR="00F80C19" w:rsidRDefault="00F80C19" w:rsidP="00F80C19"/>
    <w:p w:rsidR="00F80C19" w:rsidRDefault="00F80C19" w:rsidP="00F80C19"/>
    <w:p w:rsidR="00F80C19" w:rsidRDefault="00F80C19" w:rsidP="00F80C19"/>
    <w:p w:rsidR="00F80C19" w:rsidRDefault="00F80C19" w:rsidP="00F80C19"/>
    <w:p w:rsidR="00F80C19" w:rsidRDefault="00F80C19" w:rsidP="00F80C19"/>
    <w:p w:rsidR="00F80C19" w:rsidRDefault="00F80C19" w:rsidP="00F80C19"/>
    <w:p w:rsidR="00F80C19" w:rsidRDefault="00F80C19"/>
    <w:sectPr w:rsidR="00F80C19" w:rsidSect="00F80C1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2446D"/>
    <w:multiLevelType w:val="hybridMultilevel"/>
    <w:tmpl w:val="A09E5A82"/>
    <w:lvl w:ilvl="0" w:tplc="5D528DA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D512E"/>
    <w:multiLevelType w:val="hybridMultilevel"/>
    <w:tmpl w:val="DC262E3C"/>
    <w:lvl w:ilvl="0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7D924EB"/>
    <w:multiLevelType w:val="hybridMultilevel"/>
    <w:tmpl w:val="1556F376"/>
    <w:lvl w:ilvl="0" w:tplc="281E7E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C19"/>
    <w:rsid w:val="0061777E"/>
    <w:rsid w:val="009960A3"/>
    <w:rsid w:val="00EE42BC"/>
    <w:rsid w:val="00F80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autoRedefine/>
    <w:qFormat/>
    <w:rsid w:val="00F80C19"/>
    <w:pPr>
      <w:keepNext/>
      <w:spacing w:before="240" w:after="60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80C1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3473</Words>
  <Characters>19799</Characters>
  <Application>Microsoft Office Word</Application>
  <DocSecurity>0</DocSecurity>
  <Lines>164</Lines>
  <Paragraphs>46</Paragraphs>
  <ScaleCrop>false</ScaleCrop>
  <Company>Your Company Name</Company>
  <LinksUpToDate>false</LinksUpToDate>
  <CharactersWithSpaces>23226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2012-02-17T06:14:00Z</dcterms:created>
  <dcterms:modified xsi:type="dcterms:W3CDTF">2012-02-17T06:16:00Z</dcterms:modified>
</cp:coreProperties>
</file>