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32" w:rsidRPr="00FA0CC8" w:rsidRDefault="00D02332" w:rsidP="00D02332">
      <w:pPr>
        <w:jc w:val="center"/>
        <w:rPr>
          <w:b/>
        </w:rPr>
      </w:pPr>
      <w:r w:rsidRPr="00FA0CC8">
        <w:rPr>
          <w:b/>
        </w:rPr>
        <w:t>Пояснительная записка</w:t>
      </w:r>
    </w:p>
    <w:p w:rsidR="00D02332" w:rsidRDefault="00D02332" w:rsidP="00D02332">
      <w:pPr>
        <w:jc w:val="both"/>
      </w:pPr>
    </w:p>
    <w:p w:rsidR="00D02332" w:rsidRDefault="00D02332" w:rsidP="00D02332">
      <w:pPr>
        <w:jc w:val="both"/>
      </w:pPr>
      <w:r>
        <w:tab/>
        <w:t>Программа разработана  в соответствии с Образовательным минимумом содержания биологического образования в основной  школе.</w:t>
      </w:r>
    </w:p>
    <w:p w:rsidR="00D02332" w:rsidRDefault="00D02332" w:rsidP="00D02332">
      <w:pPr>
        <w:jc w:val="both"/>
      </w:pPr>
      <w:r>
        <w:t xml:space="preserve"> </w:t>
      </w:r>
      <w:r>
        <w:tab/>
      </w:r>
      <w:proofErr w:type="gramStart"/>
      <w:r>
        <w:t xml:space="preserve">Календарно-тематическое планирование составлено на основе программы по биологии для 7 класса «Животные», разработанной авторским коллективом в составе В.В. Пасечника, В.В. </w:t>
      </w:r>
      <w:proofErr w:type="spellStart"/>
      <w:r>
        <w:t>Латюшина</w:t>
      </w:r>
      <w:proofErr w:type="spellEnd"/>
      <w:r>
        <w:t xml:space="preserve"> и др. и включающей в себя сведения о многообразии животного мира, принципах классификации, строении и жизнедеятельности организмов животных, их индивидуальном и историческом развитии, о структуре, многообразии экологических систем.  </w:t>
      </w:r>
      <w:proofErr w:type="gramEnd"/>
    </w:p>
    <w:p w:rsidR="00D02332" w:rsidRDefault="00D02332" w:rsidP="00D02332">
      <w:pPr>
        <w:jc w:val="both"/>
        <w:rPr>
          <w:b/>
          <w:i/>
        </w:rPr>
      </w:pPr>
      <w:r>
        <w:tab/>
        <w:t xml:space="preserve">Изучение биологии в 7 классах направлено на достижение следующих </w:t>
      </w:r>
      <w:r w:rsidRPr="00A42962">
        <w:rPr>
          <w:b/>
          <w:i/>
        </w:rPr>
        <w:t>целей:</w:t>
      </w:r>
    </w:p>
    <w:p w:rsidR="00D02332" w:rsidRDefault="00D02332" w:rsidP="00D02332">
      <w:pPr>
        <w:jc w:val="both"/>
      </w:pPr>
      <w:r>
        <w:tab/>
      </w:r>
      <w:r w:rsidRPr="000447E8">
        <w:rPr>
          <w:position w:val="-2"/>
        </w:rPr>
        <w:object w:dxaOrig="180" w:dyaOrig="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9pt" o:ole="">
            <v:imagedata r:id="rId5" o:title=""/>
          </v:shape>
          <o:OLEObject Type="Embed" ProgID="Equation.3" ShapeID="_x0000_i1025" DrawAspect="Content" ObjectID="_1390978663" r:id="rId6"/>
        </w:object>
      </w:r>
      <w:r>
        <w:t xml:space="preserve">освоение знаний о строении, жизнедеятельности и </w:t>
      </w:r>
      <w:proofErr w:type="spellStart"/>
      <w:r>
        <w:t>средообразующей</w:t>
      </w:r>
      <w:proofErr w:type="spellEnd"/>
      <w:r>
        <w:t xml:space="preserve"> роли живых организмов;</w:t>
      </w:r>
    </w:p>
    <w:p w:rsidR="00D02332" w:rsidRDefault="00D02332" w:rsidP="00D02332">
      <w:pPr>
        <w:jc w:val="both"/>
      </w:pPr>
      <w:r>
        <w:tab/>
      </w:r>
      <w:r w:rsidRPr="000447E8">
        <w:rPr>
          <w:position w:val="-2"/>
        </w:rPr>
        <w:object w:dxaOrig="180" w:dyaOrig="180">
          <v:shape id="_x0000_i1026" type="#_x0000_t75" style="width:9pt;height:9pt" o:ole="">
            <v:imagedata r:id="rId7" o:title=""/>
          </v:shape>
          <o:OLEObject Type="Embed" ProgID="Equation.3" ShapeID="_x0000_i1026" DrawAspect="Content" ObjectID="_1390978664" r:id="rId8"/>
        </w:object>
      </w:r>
      <w:r>
        <w:t>овладение умениями применять биологические знания для объяснения процессов и явлений живой природы; работать с биологическими приборами, инструментами, справочниками; проводить наблюдения за животными;</w:t>
      </w:r>
    </w:p>
    <w:p w:rsidR="00D02332" w:rsidRDefault="00D02332" w:rsidP="00D02332">
      <w:pPr>
        <w:jc w:val="both"/>
      </w:pPr>
      <w:r>
        <w:tab/>
      </w:r>
      <w:r w:rsidRPr="000447E8">
        <w:rPr>
          <w:position w:val="-2"/>
        </w:rPr>
        <w:object w:dxaOrig="180" w:dyaOrig="180">
          <v:shape id="_x0000_i1027" type="#_x0000_t75" style="width:9pt;height:9pt" o:ole="">
            <v:imagedata r:id="rId7" o:title=""/>
          </v:shape>
          <o:OLEObject Type="Embed" ProgID="Equation.3" ShapeID="_x0000_i1027" DrawAspect="Content" ObjectID="_1390978665" r:id="rId9"/>
        </w:object>
      </w:r>
      <w:r>
        <w:t>развитие познавательных интересов, интеллектуальных и творческих способностей в процессе проведения наблюдений за живыми организмами, постановки биологических экспериментов, работы с различными источниками информации;</w:t>
      </w:r>
    </w:p>
    <w:p w:rsidR="00D02332" w:rsidRDefault="00D02332" w:rsidP="00D02332">
      <w:pPr>
        <w:jc w:val="both"/>
      </w:pPr>
      <w:r>
        <w:tab/>
      </w:r>
      <w:r w:rsidRPr="000447E8">
        <w:rPr>
          <w:position w:val="-2"/>
        </w:rPr>
        <w:object w:dxaOrig="180" w:dyaOrig="180">
          <v:shape id="_x0000_i1028" type="#_x0000_t75" style="width:9pt;height:9pt" o:ole="">
            <v:imagedata r:id="rId7" o:title=""/>
          </v:shape>
          <o:OLEObject Type="Embed" ProgID="Equation.3" ShapeID="_x0000_i1028" DrawAspect="Content" ObjectID="_1390978666" r:id="rId10"/>
        </w:object>
      </w:r>
      <w:r>
        <w:t>воспитание позитивного ценностного отношения к живой природе;</w:t>
      </w:r>
    </w:p>
    <w:p w:rsidR="00D02332" w:rsidRDefault="00D02332" w:rsidP="00D02332">
      <w:pPr>
        <w:jc w:val="both"/>
      </w:pPr>
      <w:r>
        <w:tab/>
      </w:r>
      <w:r w:rsidRPr="000447E8">
        <w:rPr>
          <w:position w:val="-2"/>
        </w:rPr>
        <w:object w:dxaOrig="180" w:dyaOrig="180">
          <v:shape id="_x0000_i1029" type="#_x0000_t75" style="width:9pt;height:9pt" o:ole="">
            <v:imagedata r:id="rId7" o:title=""/>
          </v:shape>
          <o:OLEObject Type="Embed" ProgID="Equation.3" ShapeID="_x0000_i1029" DrawAspect="Content" ObjectID="_1390978667" r:id="rId11"/>
        </w:object>
      </w:r>
      <w:r>
        <w:t>использование приобретенных знаний и умений в повседневной жизни.</w:t>
      </w:r>
    </w:p>
    <w:p w:rsidR="00D02332" w:rsidRDefault="00D02332" w:rsidP="00D02332">
      <w:pPr>
        <w:jc w:val="both"/>
      </w:pPr>
      <w:r>
        <w:tab/>
        <w:t xml:space="preserve">Программа направлена на широкое общение с живой природой, природой и животными родного края. Основная задача программы развитие у школьников экологической культуры поведения, воспитание ответственного отношения к природе и животному миру, воспитание патриотизма, а также понимание предмета биологии как важного естественнонаучного и культурного наследия. </w:t>
      </w:r>
    </w:p>
    <w:p w:rsidR="00D02332" w:rsidRPr="00D92085" w:rsidRDefault="00D02332" w:rsidP="00D02332">
      <w:pPr>
        <w:ind w:firstLine="709"/>
        <w:jc w:val="both"/>
      </w:pPr>
      <w:r w:rsidRPr="00D92085">
        <w:t>Согласно БУП программа рассчитана на 68 учебных часов (т.е. 2 часа в неделю).</w:t>
      </w:r>
      <w:r>
        <w:t xml:space="preserve"> </w:t>
      </w:r>
    </w:p>
    <w:p w:rsidR="00D02332" w:rsidRDefault="00D02332" w:rsidP="00D02332">
      <w:pPr>
        <w:jc w:val="both"/>
      </w:pPr>
      <w:r>
        <w:tab/>
        <w:t>Продвинутый уровень программы по биологии реализуется за счет усложнения уровня усвоения учащимися учебной информации, что нашло свое отражение в настоящем календарно-тематическом планировании.</w:t>
      </w:r>
    </w:p>
    <w:p w:rsidR="00D02332" w:rsidRDefault="00D02332" w:rsidP="00D02332">
      <w:pPr>
        <w:jc w:val="both"/>
      </w:pPr>
      <w:r>
        <w:tab/>
        <w:t xml:space="preserve">Настоящий календарно-тематический план ориентирован на использование учебника: </w:t>
      </w:r>
      <w:proofErr w:type="spellStart"/>
      <w:r>
        <w:t>Латюшин</w:t>
      </w:r>
      <w:proofErr w:type="spellEnd"/>
      <w:r>
        <w:t xml:space="preserve"> В.В., Шапкин В.А. Биология. Животные: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7 </w:t>
      </w:r>
      <w:proofErr w:type="spellStart"/>
      <w:r>
        <w:t>кл</w:t>
      </w:r>
      <w:proofErr w:type="spellEnd"/>
      <w:r>
        <w:t xml:space="preserve">. </w:t>
      </w:r>
      <w:proofErr w:type="spellStart"/>
      <w:r>
        <w:t>общеобразоват</w:t>
      </w:r>
      <w:proofErr w:type="spellEnd"/>
      <w:r>
        <w:t>. учеб. заведений. – М.: Дрофа, 2007. – 304 с.: ил.</w:t>
      </w:r>
    </w:p>
    <w:p w:rsidR="00D02332" w:rsidRDefault="00D02332" w:rsidP="00D02332">
      <w:pPr>
        <w:jc w:val="both"/>
      </w:pPr>
    </w:p>
    <w:p w:rsidR="00D02332" w:rsidRDefault="00D02332" w:rsidP="00D02332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Содержание программы</w:t>
      </w:r>
    </w:p>
    <w:p w:rsidR="00D02332" w:rsidRDefault="00D02332" w:rsidP="00D02332">
      <w:pPr>
        <w:jc w:val="center"/>
        <w:rPr>
          <w:b/>
        </w:rPr>
      </w:pPr>
      <w:r w:rsidRPr="001939D5">
        <w:rPr>
          <w:b/>
        </w:rPr>
        <w:t>Раздел 1. Введение (1 час)</w:t>
      </w:r>
    </w:p>
    <w:p w:rsidR="00D02332" w:rsidRDefault="00D02332" w:rsidP="00D02332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>2. . Многообразие животных. (35 ч)</w:t>
      </w:r>
    </w:p>
    <w:p w:rsidR="00D02332" w:rsidRPr="002E3D01" w:rsidRDefault="00D02332" w:rsidP="00D02332">
      <w:pPr>
        <w:jc w:val="center"/>
      </w:pPr>
      <w:proofErr w:type="gramStart"/>
      <w:r w:rsidRPr="002E3D01">
        <w:t>Тип</w:t>
      </w:r>
      <w:r>
        <w:t xml:space="preserve"> Простейшие, тип Кишечнополостные, тип Губки, тип Плоские, Круглые, кольчатые черви, тип Моллюски, тип Иглокожие, тип Членистоногие, тип Хордовые.</w:t>
      </w:r>
      <w:proofErr w:type="gramEnd"/>
    </w:p>
    <w:p w:rsidR="00D02332" w:rsidRPr="002E3D01" w:rsidRDefault="00D02332" w:rsidP="00D02332">
      <w:pPr>
        <w:jc w:val="center"/>
        <w:rPr>
          <w:b/>
        </w:rPr>
      </w:pPr>
      <w:r w:rsidRPr="002E3D01">
        <w:rPr>
          <w:b/>
        </w:rPr>
        <w:t>Раздел 3. Эволюция строения органов и их систем (8часов)</w:t>
      </w:r>
    </w:p>
    <w:p w:rsidR="00D02332" w:rsidRDefault="00D02332" w:rsidP="00D02332">
      <w:r>
        <w:t xml:space="preserve">Покровы тела. Передвижение животных. Органы дыхания. Органы пищеварения. </w:t>
      </w:r>
    </w:p>
    <w:p w:rsidR="00D02332" w:rsidRDefault="00D02332" w:rsidP="00D02332">
      <w:r>
        <w:t>Кровеносная система. Органы выделения. Нервная система и органы чувств</w:t>
      </w:r>
    </w:p>
    <w:p w:rsidR="00D02332" w:rsidRDefault="00D02332" w:rsidP="00D02332">
      <w:r>
        <w:t>Органы размножения. Способы размножения. Развитие животных. Периодизация</w:t>
      </w:r>
    </w:p>
    <w:p w:rsidR="00D02332" w:rsidRPr="002E3D01" w:rsidRDefault="00D02332" w:rsidP="00D02332">
      <w:pPr>
        <w:rPr>
          <w:b/>
        </w:rPr>
      </w:pPr>
      <w:r w:rsidRPr="002E3D01">
        <w:rPr>
          <w:b/>
        </w:rPr>
        <w:t>Раздел 4. Развитие и закономерности размещения животных»   (3 часа)</w:t>
      </w:r>
    </w:p>
    <w:p w:rsidR="00D02332" w:rsidRPr="002E3D01" w:rsidRDefault="00D02332" w:rsidP="00D02332">
      <w:r>
        <w:t>Доказательства эволюции. Учение Ч. Дарвина Многообразие видов Размещение животных</w:t>
      </w:r>
    </w:p>
    <w:p w:rsidR="00D02332" w:rsidRDefault="00D02332" w:rsidP="00D02332">
      <w:pPr>
        <w:jc w:val="center"/>
        <w:rPr>
          <w:b/>
        </w:rPr>
      </w:pPr>
      <w:r w:rsidRPr="002E3D01">
        <w:rPr>
          <w:b/>
          <w:sz w:val="28"/>
          <w:szCs w:val="28"/>
        </w:rPr>
        <w:t xml:space="preserve">Раздел 5. </w:t>
      </w:r>
      <w:r w:rsidRPr="002E3D01">
        <w:rPr>
          <w:b/>
        </w:rPr>
        <w:t>Экология животных (17 часов</w:t>
      </w:r>
      <w:r>
        <w:rPr>
          <w:b/>
        </w:rPr>
        <w:t>)</w:t>
      </w:r>
    </w:p>
    <w:p w:rsidR="00D02332" w:rsidRDefault="00D02332" w:rsidP="00D02332">
      <w:r>
        <w:t>Введение в экологию животных Среда обитания и условия существования животных</w:t>
      </w:r>
    </w:p>
    <w:p w:rsidR="00D02332" w:rsidRDefault="00D02332" w:rsidP="00D02332">
      <w:r>
        <w:t>Пища и способы её добывания. Абиотические факторы в жизни животных. Жилища животных. Сухопутные животные Тамбовской области. Водные животные Тамбовской области.  Животные – обитатели почв Тамбовской области. Сезонные изменения в жизни животных (экскурсия). Человек и животные. Изменения животного мира и их причины</w:t>
      </w:r>
    </w:p>
    <w:p w:rsidR="00D02332" w:rsidRDefault="00D02332" w:rsidP="00D02332">
      <w:r>
        <w:lastRenderedPageBreak/>
        <w:t>Внутривидовые взаимоотношения животных. Межвидовые отношения животных. Хищничество. Межвидовые отношения животных. Паразитизм. Охрана животных Тамбовской области. Обобщающий урок «Экология животного мира»</w:t>
      </w:r>
    </w:p>
    <w:p w:rsidR="00D02332" w:rsidRDefault="00D02332" w:rsidP="00D02332">
      <w:pPr>
        <w:jc w:val="center"/>
        <w:rPr>
          <w:b/>
        </w:rPr>
      </w:pPr>
      <w:r w:rsidRPr="002E3D01">
        <w:rPr>
          <w:b/>
        </w:rPr>
        <w:t>Раздел 5. Повторение пройденного (4 часа)</w:t>
      </w:r>
    </w:p>
    <w:p w:rsidR="00D02332" w:rsidRDefault="00D02332" w:rsidP="00D02332">
      <w:r>
        <w:t xml:space="preserve">Беспозвоночные животные.  Тип Хордовые  </w:t>
      </w:r>
    </w:p>
    <w:p w:rsidR="00D02332" w:rsidRDefault="00D02332" w:rsidP="00D02332"/>
    <w:p w:rsidR="00D02332" w:rsidRPr="00D80FCD" w:rsidRDefault="00D02332" w:rsidP="00D02332">
      <w:pPr>
        <w:pStyle w:val="2"/>
        <w:jc w:val="center"/>
        <w:rPr>
          <w:i w:val="0"/>
        </w:rPr>
      </w:pPr>
      <w:r w:rsidRPr="00D80FCD">
        <w:rPr>
          <w:i w:val="0"/>
        </w:rPr>
        <w:t>ТРЕБОВАНИЯ   К     УРОВНЮ</w:t>
      </w:r>
      <w:r w:rsidRPr="00D80FCD">
        <w:rPr>
          <w:i w:val="0"/>
        </w:rPr>
        <w:br/>
        <w:t xml:space="preserve">ПОДГОТОВКИ  УЧАЩИХСЯ  </w:t>
      </w:r>
      <w:r>
        <w:rPr>
          <w:i w:val="0"/>
        </w:rPr>
        <w:t>7</w:t>
      </w:r>
      <w:r w:rsidRPr="00D80FCD">
        <w:rPr>
          <w:i w:val="0"/>
        </w:rPr>
        <w:t xml:space="preserve">  КЛАССА</w:t>
      </w:r>
    </w:p>
    <w:p w:rsidR="00D02332" w:rsidRDefault="00D02332" w:rsidP="00D02332">
      <w:pPr>
        <w:spacing w:before="240"/>
        <w:ind w:firstLine="567"/>
        <w:jc w:val="both"/>
        <w:rPr>
          <w:b/>
          <w:bCs/>
          <w:iCs/>
        </w:rPr>
      </w:pPr>
      <w:r w:rsidRPr="00D80FCD">
        <w:rPr>
          <w:b/>
          <w:bCs/>
          <w:iCs/>
        </w:rPr>
        <w:t>В результате изучения биологии ученик должен</w:t>
      </w:r>
    </w:p>
    <w:p w:rsidR="00D02332" w:rsidRPr="002E4344" w:rsidRDefault="00D02332" w:rsidP="00D02332">
      <w:pPr>
        <w:rPr>
          <w:b/>
          <w:u w:val="single"/>
        </w:rPr>
      </w:pPr>
      <w:r>
        <w:rPr>
          <w:b/>
          <w:u w:val="single"/>
        </w:rPr>
        <w:t>зн</w:t>
      </w:r>
      <w:r w:rsidRPr="002E4344">
        <w:rPr>
          <w:b/>
          <w:u w:val="single"/>
        </w:rPr>
        <w:t>ать:</w:t>
      </w:r>
    </w:p>
    <w:p w:rsidR="00D02332" w:rsidRPr="001C4C0C" w:rsidRDefault="00D02332" w:rsidP="00D02332">
      <w:pPr>
        <w:numPr>
          <w:ilvl w:val="0"/>
          <w:numId w:val="1"/>
        </w:numPr>
        <w:shd w:val="clear" w:color="auto" w:fill="FFFFFF"/>
        <w:jc w:val="both"/>
      </w:pPr>
      <w:r w:rsidRPr="001C4C0C">
        <w:rPr>
          <w:color w:val="000000"/>
          <w:spacing w:val="-5"/>
        </w:rPr>
        <w:t>общие признаки живого организма;</w:t>
      </w:r>
    </w:p>
    <w:p w:rsidR="00D02332" w:rsidRPr="001C4C0C" w:rsidRDefault="00D02332" w:rsidP="00D02332">
      <w:pPr>
        <w:numPr>
          <w:ilvl w:val="0"/>
          <w:numId w:val="1"/>
        </w:numPr>
        <w:shd w:val="clear" w:color="auto" w:fill="FFFFFF"/>
        <w:ind w:right="43"/>
        <w:jc w:val="both"/>
      </w:pPr>
      <w:r w:rsidRPr="001C4C0C">
        <w:rPr>
          <w:color w:val="000000"/>
          <w:spacing w:val="-5"/>
        </w:rPr>
        <w:t xml:space="preserve">основные систематические категории, признаки вида, царств </w:t>
      </w:r>
      <w:r w:rsidRPr="001C4C0C">
        <w:rPr>
          <w:color w:val="000000"/>
          <w:spacing w:val="-3"/>
        </w:rPr>
        <w:t xml:space="preserve">живой природы, </w:t>
      </w:r>
      <w:proofErr w:type="spellStart"/>
      <w:r w:rsidRPr="001C4C0C">
        <w:rPr>
          <w:color w:val="000000"/>
          <w:spacing w:val="-5"/>
        </w:rPr>
        <w:t>подцарств</w:t>
      </w:r>
      <w:proofErr w:type="spellEnd"/>
      <w:r w:rsidRPr="001C4C0C">
        <w:rPr>
          <w:color w:val="000000"/>
          <w:spacing w:val="-5"/>
        </w:rPr>
        <w:t>, типов и классов животных;</w:t>
      </w:r>
    </w:p>
    <w:p w:rsidR="00D02332" w:rsidRPr="001C4C0C" w:rsidRDefault="00D02332" w:rsidP="00D02332">
      <w:pPr>
        <w:widowControl w:val="0"/>
        <w:numPr>
          <w:ilvl w:val="0"/>
          <w:numId w:val="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4"/>
        </w:rPr>
        <w:t>причины и результаты эволюции. Приводить примеры;</w:t>
      </w:r>
    </w:p>
    <w:p w:rsidR="00D02332" w:rsidRPr="001C4C0C" w:rsidRDefault="00D02332" w:rsidP="00D02332">
      <w:pPr>
        <w:widowControl w:val="0"/>
        <w:numPr>
          <w:ilvl w:val="0"/>
          <w:numId w:val="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4"/>
        </w:rPr>
        <w:t>усложнения животных в процессе эволюции;</w:t>
      </w:r>
    </w:p>
    <w:p w:rsidR="00D02332" w:rsidRPr="001C4C0C" w:rsidRDefault="00D02332" w:rsidP="00D02332">
      <w:pPr>
        <w:widowControl w:val="0"/>
        <w:numPr>
          <w:ilvl w:val="0"/>
          <w:numId w:val="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5"/>
        </w:rPr>
        <w:t>природных и искусственных сообществ;</w:t>
      </w:r>
    </w:p>
    <w:p w:rsidR="00D02332" w:rsidRPr="001C4C0C" w:rsidRDefault="00D02332" w:rsidP="00D02332">
      <w:pPr>
        <w:numPr>
          <w:ilvl w:val="0"/>
          <w:numId w:val="1"/>
        </w:numPr>
        <w:shd w:val="clear" w:color="auto" w:fill="FFFFFF"/>
        <w:tabs>
          <w:tab w:val="left" w:pos="566"/>
        </w:tabs>
        <w:spacing w:before="14"/>
        <w:ind w:right="403"/>
        <w:jc w:val="both"/>
      </w:pPr>
      <w:r w:rsidRPr="001C4C0C">
        <w:rPr>
          <w:color w:val="000000"/>
          <w:spacing w:val="-3"/>
        </w:rPr>
        <w:t xml:space="preserve">изменчивости, наследственности и приспособленности </w:t>
      </w:r>
      <w:r w:rsidRPr="001C4C0C">
        <w:rPr>
          <w:color w:val="000000"/>
          <w:spacing w:val="-5"/>
        </w:rPr>
        <w:t>животных к среде обитания;</w:t>
      </w:r>
    </w:p>
    <w:p w:rsidR="00D02332" w:rsidRPr="001C4C0C" w:rsidRDefault="00D02332" w:rsidP="00D02332">
      <w:pPr>
        <w:numPr>
          <w:ilvl w:val="0"/>
          <w:numId w:val="1"/>
        </w:numPr>
        <w:shd w:val="clear" w:color="auto" w:fill="FFFFFF"/>
        <w:jc w:val="both"/>
      </w:pPr>
      <w:r w:rsidRPr="001C4C0C">
        <w:rPr>
          <w:color w:val="000000"/>
          <w:spacing w:val="-3"/>
        </w:rPr>
        <w:t xml:space="preserve">наиболее распространенных видов </w:t>
      </w:r>
      <w:r w:rsidRPr="001C4C0C">
        <w:rPr>
          <w:color w:val="000000"/>
          <w:spacing w:val="-7"/>
        </w:rPr>
        <w:t>пород животных.</w:t>
      </w:r>
    </w:p>
    <w:p w:rsidR="00D02332" w:rsidRPr="001C4C0C" w:rsidRDefault="00D02332" w:rsidP="00D02332">
      <w:pPr>
        <w:shd w:val="clear" w:color="auto" w:fill="FFFFFF"/>
        <w:spacing w:before="110"/>
        <w:jc w:val="both"/>
      </w:pPr>
      <w:r w:rsidRPr="001C4C0C">
        <w:rPr>
          <w:b/>
          <w:bCs/>
          <w:color w:val="000000"/>
          <w:spacing w:val="-3"/>
          <w:u w:val="single"/>
        </w:rPr>
        <w:t>характеризовать</w:t>
      </w:r>
      <w:r w:rsidRPr="001C4C0C">
        <w:rPr>
          <w:b/>
          <w:bCs/>
          <w:color w:val="000000"/>
          <w:spacing w:val="-3"/>
        </w:rPr>
        <w:t>: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jc w:val="both"/>
      </w:pPr>
      <w:r w:rsidRPr="001C4C0C">
        <w:rPr>
          <w:color w:val="000000"/>
          <w:spacing w:val="-7"/>
        </w:rPr>
        <w:t>строение, функции клеток живот</w:t>
      </w:r>
      <w:r w:rsidRPr="001C4C0C">
        <w:rPr>
          <w:color w:val="000000"/>
          <w:spacing w:val="-10"/>
        </w:rPr>
        <w:t>ных;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tabs>
          <w:tab w:val="left" w:pos="566"/>
        </w:tabs>
        <w:jc w:val="both"/>
      </w:pPr>
      <w:r w:rsidRPr="001C4C0C">
        <w:rPr>
          <w:color w:val="000000"/>
          <w:spacing w:val="-5"/>
        </w:rPr>
        <w:t>деление клетки, роль клеточной теории в обосновании единства органического мира;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ind w:right="14"/>
        <w:jc w:val="both"/>
        <w:rPr>
          <w:color w:val="000000"/>
        </w:rPr>
      </w:pPr>
      <w:r w:rsidRPr="001C4C0C">
        <w:rPr>
          <w:color w:val="000000"/>
          <w:spacing w:val="-4"/>
        </w:rPr>
        <w:t xml:space="preserve">строение и жизнедеятельность животного организмов; 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ind w:right="14"/>
        <w:jc w:val="both"/>
        <w:rPr>
          <w:color w:val="000000"/>
        </w:rPr>
      </w:pPr>
      <w:r w:rsidRPr="001C4C0C">
        <w:rPr>
          <w:color w:val="000000"/>
          <w:spacing w:val="-4"/>
        </w:rPr>
        <w:t>обмен веществ и превращение энергии;</w:t>
      </w:r>
    </w:p>
    <w:p w:rsidR="00D02332" w:rsidRPr="001C4C0C" w:rsidRDefault="00D02332" w:rsidP="00D02332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3"/>
        </w:rPr>
        <w:t>особенности питания автотрофных и гетеротрофных организ</w:t>
      </w:r>
      <w:r w:rsidRPr="001C4C0C">
        <w:rPr>
          <w:color w:val="000000"/>
          <w:spacing w:val="-3"/>
        </w:rPr>
        <w:softHyphen/>
        <w:t>мов (сапрофитов, паразитов, симбионтов);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ind w:right="24"/>
        <w:jc w:val="both"/>
      </w:pPr>
      <w:r w:rsidRPr="001C4C0C">
        <w:rPr>
          <w:color w:val="000000"/>
          <w:spacing w:val="-6"/>
        </w:rPr>
        <w:t>дыхание, передвижение веществ, выделение конечных продук</w:t>
      </w:r>
      <w:r w:rsidRPr="001C4C0C">
        <w:rPr>
          <w:color w:val="000000"/>
          <w:spacing w:val="-6"/>
        </w:rPr>
        <w:softHyphen/>
      </w:r>
      <w:r w:rsidRPr="001C4C0C">
        <w:rPr>
          <w:color w:val="000000"/>
          <w:spacing w:val="-4"/>
        </w:rPr>
        <w:t>тов жизнедеятельности в живом организме;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ind w:right="19"/>
        <w:jc w:val="both"/>
        <w:rPr>
          <w:color w:val="000000"/>
        </w:rPr>
      </w:pPr>
      <w:r w:rsidRPr="001C4C0C">
        <w:rPr>
          <w:color w:val="000000"/>
          <w:spacing w:val="-6"/>
        </w:rPr>
        <w:t>размножение, рост и развитие жи</w:t>
      </w:r>
      <w:r w:rsidRPr="001C4C0C">
        <w:rPr>
          <w:color w:val="000000"/>
          <w:spacing w:val="-6"/>
        </w:rPr>
        <w:softHyphen/>
      </w:r>
      <w:r w:rsidRPr="001C4C0C">
        <w:rPr>
          <w:color w:val="000000"/>
          <w:spacing w:val="-4"/>
        </w:rPr>
        <w:t xml:space="preserve">вотных; </w:t>
      </w:r>
    </w:p>
    <w:p w:rsidR="00D02332" w:rsidRPr="001C4C0C" w:rsidRDefault="00D02332" w:rsidP="00D02332">
      <w:pPr>
        <w:numPr>
          <w:ilvl w:val="0"/>
          <w:numId w:val="2"/>
        </w:numPr>
        <w:shd w:val="clear" w:color="auto" w:fill="FFFFFF"/>
        <w:ind w:right="19"/>
        <w:jc w:val="both"/>
        <w:rPr>
          <w:color w:val="000000"/>
        </w:rPr>
      </w:pPr>
      <w:r w:rsidRPr="001C4C0C">
        <w:rPr>
          <w:color w:val="000000"/>
          <w:spacing w:val="-2"/>
        </w:rPr>
        <w:t>среды обитания организмов, экологические факторы (абиоти</w:t>
      </w:r>
      <w:r w:rsidRPr="001C4C0C">
        <w:rPr>
          <w:color w:val="000000"/>
          <w:spacing w:val="-3"/>
        </w:rPr>
        <w:t>ческие, биотические, антропогенные);</w:t>
      </w:r>
    </w:p>
    <w:p w:rsidR="00D02332" w:rsidRPr="001C4C0C" w:rsidRDefault="00D02332" w:rsidP="00D02332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1"/>
        </w:rPr>
        <w:t>природные сообщества, пищевые связи в них, приспособлен</w:t>
      </w:r>
      <w:r w:rsidRPr="001C4C0C">
        <w:rPr>
          <w:color w:val="000000"/>
          <w:spacing w:val="-4"/>
        </w:rPr>
        <w:t>ность организмов к жизни в сообществе;</w:t>
      </w:r>
    </w:p>
    <w:p w:rsidR="00D02332" w:rsidRPr="001C4C0C" w:rsidRDefault="00D02332" w:rsidP="00D02332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</w:rPr>
        <w:t>искусственные сообщества, роль человека в продуктивности</w:t>
      </w:r>
      <w:r w:rsidRPr="001C4C0C">
        <w:rPr>
          <w:color w:val="000000"/>
        </w:rPr>
        <w:br/>
      </w:r>
      <w:r w:rsidRPr="001C4C0C">
        <w:rPr>
          <w:color w:val="000000"/>
          <w:spacing w:val="-6"/>
        </w:rPr>
        <w:t>искусственных сообществ.</w:t>
      </w:r>
    </w:p>
    <w:p w:rsidR="00D02332" w:rsidRPr="001C4C0C" w:rsidRDefault="00D02332" w:rsidP="00D02332">
      <w:pPr>
        <w:shd w:val="clear" w:color="auto" w:fill="FFFFFF"/>
        <w:spacing w:before="115"/>
        <w:jc w:val="both"/>
      </w:pPr>
      <w:r w:rsidRPr="001C4C0C">
        <w:rPr>
          <w:b/>
          <w:bCs/>
          <w:color w:val="000000"/>
          <w:spacing w:val="-3"/>
          <w:u w:val="single"/>
        </w:rPr>
        <w:t>Обосновывать</w:t>
      </w:r>
      <w:r w:rsidRPr="001C4C0C">
        <w:rPr>
          <w:b/>
          <w:bCs/>
          <w:color w:val="000000"/>
          <w:spacing w:val="-3"/>
        </w:rPr>
        <w:t>:</w:t>
      </w:r>
    </w:p>
    <w:p w:rsidR="00D02332" w:rsidRPr="001C4C0C" w:rsidRDefault="00D02332" w:rsidP="00D02332">
      <w:pPr>
        <w:widowControl w:val="0"/>
        <w:numPr>
          <w:ilvl w:val="0"/>
          <w:numId w:val="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  <w:spacing w:val="-4"/>
        </w:rPr>
        <w:t>взаимосвязь строения и функций органов и систем органов, ор</w:t>
      </w:r>
      <w:r w:rsidRPr="001C4C0C">
        <w:rPr>
          <w:color w:val="000000"/>
          <w:spacing w:val="-6"/>
        </w:rPr>
        <w:t>ганизма и среды;</w:t>
      </w:r>
    </w:p>
    <w:p w:rsidR="00D02332" w:rsidRPr="001C4C0C" w:rsidRDefault="00D02332" w:rsidP="00D02332">
      <w:pPr>
        <w:widowControl w:val="0"/>
        <w:numPr>
          <w:ilvl w:val="0"/>
          <w:numId w:val="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  <w:spacing w:val="-1"/>
        </w:rPr>
        <w:t xml:space="preserve">родство млекопитающих животных и человека; </w:t>
      </w:r>
    </w:p>
    <w:p w:rsidR="00D02332" w:rsidRPr="001C4C0C" w:rsidRDefault="00D02332" w:rsidP="00D02332">
      <w:pPr>
        <w:widowControl w:val="0"/>
        <w:numPr>
          <w:ilvl w:val="0"/>
          <w:numId w:val="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proofErr w:type="gramStart"/>
      <w:r w:rsidRPr="001C4C0C">
        <w:rPr>
          <w:color w:val="000000"/>
          <w:spacing w:val="-5"/>
        </w:rPr>
        <w:t xml:space="preserve">особенности человека, обусловленные </w:t>
      </w:r>
      <w:proofErr w:type="spellStart"/>
      <w:r w:rsidRPr="001C4C0C">
        <w:rPr>
          <w:color w:val="000000"/>
          <w:spacing w:val="-5"/>
        </w:rPr>
        <w:t>прямохождением</w:t>
      </w:r>
      <w:proofErr w:type="spellEnd"/>
      <w:r w:rsidRPr="001C4C0C">
        <w:rPr>
          <w:color w:val="000000"/>
          <w:spacing w:val="-5"/>
        </w:rPr>
        <w:t>, трудо</w:t>
      </w:r>
      <w:r w:rsidRPr="001C4C0C">
        <w:rPr>
          <w:color w:val="000000"/>
          <w:spacing w:val="-6"/>
        </w:rPr>
        <w:t>вой</w:t>
      </w:r>
      <w:proofErr w:type="gramEnd"/>
    </w:p>
    <w:p w:rsidR="00D02332" w:rsidRPr="001C4C0C" w:rsidRDefault="00D02332" w:rsidP="00D02332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ind w:left="360"/>
        <w:jc w:val="both"/>
        <w:rPr>
          <w:color w:val="000000"/>
        </w:rPr>
      </w:pPr>
      <w:r w:rsidRPr="001C4C0C">
        <w:rPr>
          <w:color w:val="000000"/>
          <w:spacing w:val="-6"/>
        </w:rPr>
        <w:t>деятельностью;</w:t>
      </w:r>
    </w:p>
    <w:p w:rsidR="00D02332" w:rsidRPr="001C4C0C" w:rsidRDefault="00D02332" w:rsidP="00D0233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540"/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2"/>
        </w:rPr>
        <w:t xml:space="preserve">влияние деятельности человека на многообразие видов </w:t>
      </w:r>
      <w:r w:rsidRPr="001C4C0C">
        <w:rPr>
          <w:color w:val="000000"/>
          <w:spacing w:val="-4"/>
        </w:rPr>
        <w:t>животных, на среду их обитания, последствия этой деятельнос</w:t>
      </w:r>
      <w:r w:rsidRPr="001C4C0C">
        <w:rPr>
          <w:color w:val="000000"/>
          <w:spacing w:val="-4"/>
        </w:rPr>
        <w:softHyphen/>
      </w:r>
      <w:r w:rsidRPr="001C4C0C">
        <w:rPr>
          <w:color w:val="000000"/>
          <w:spacing w:val="-7"/>
        </w:rPr>
        <w:t>ти;</w:t>
      </w:r>
    </w:p>
    <w:p w:rsidR="00D02332" w:rsidRPr="001C4C0C" w:rsidRDefault="00D02332" w:rsidP="00D0233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540"/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3"/>
        </w:rPr>
        <w:t>роль биологического разнообразия, регулирования численнос</w:t>
      </w:r>
      <w:r w:rsidRPr="001C4C0C">
        <w:rPr>
          <w:color w:val="000000"/>
          <w:spacing w:val="-3"/>
        </w:rPr>
        <w:softHyphen/>
      </w:r>
      <w:r w:rsidRPr="001C4C0C">
        <w:rPr>
          <w:color w:val="000000"/>
          <w:spacing w:val="-1"/>
        </w:rPr>
        <w:t>ти видов, охраны природных сообществ в сохранении равновесия в</w:t>
      </w:r>
      <w:r w:rsidRPr="001C4C0C">
        <w:rPr>
          <w:color w:val="000000"/>
          <w:spacing w:val="-1"/>
        </w:rPr>
        <w:br/>
      </w:r>
      <w:r w:rsidRPr="001C4C0C">
        <w:rPr>
          <w:color w:val="000000"/>
          <w:spacing w:val="-5"/>
        </w:rPr>
        <w:t>биосфере.</w:t>
      </w:r>
    </w:p>
    <w:p w:rsidR="00D02332" w:rsidRPr="001C4C0C" w:rsidRDefault="00D02332" w:rsidP="00D02332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ind w:left="360"/>
        <w:jc w:val="both"/>
        <w:rPr>
          <w:b/>
          <w:color w:val="000000"/>
          <w:u w:val="single"/>
        </w:rPr>
      </w:pPr>
      <w:r w:rsidRPr="001C4C0C">
        <w:rPr>
          <w:b/>
          <w:color w:val="000000"/>
          <w:spacing w:val="-5"/>
          <w:u w:val="single"/>
        </w:rPr>
        <w:t>Распознавать:</w:t>
      </w:r>
    </w:p>
    <w:p w:rsidR="00D02332" w:rsidRPr="001C4C0C" w:rsidRDefault="00D02332" w:rsidP="00D02332">
      <w:pPr>
        <w:widowControl w:val="0"/>
        <w:numPr>
          <w:ilvl w:val="0"/>
          <w:numId w:val="4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2"/>
        </w:rPr>
        <w:t>организмы живот</w:t>
      </w:r>
      <w:r w:rsidRPr="001C4C0C">
        <w:rPr>
          <w:color w:val="000000"/>
          <w:spacing w:val="-2"/>
        </w:rPr>
        <w:softHyphen/>
      </w:r>
      <w:r w:rsidRPr="001C4C0C">
        <w:rPr>
          <w:color w:val="000000"/>
          <w:spacing w:val="-8"/>
        </w:rPr>
        <w:t>ных;</w:t>
      </w:r>
    </w:p>
    <w:p w:rsidR="00D02332" w:rsidRPr="001C4C0C" w:rsidRDefault="00D02332" w:rsidP="00D02332">
      <w:pPr>
        <w:widowControl w:val="0"/>
        <w:numPr>
          <w:ilvl w:val="0"/>
          <w:numId w:val="4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3"/>
        </w:rPr>
        <w:lastRenderedPageBreak/>
        <w:t>клетки, ткани, органы и системы органов животных</w:t>
      </w:r>
      <w:r w:rsidRPr="001C4C0C">
        <w:rPr>
          <w:color w:val="000000"/>
          <w:spacing w:val="-5"/>
        </w:rPr>
        <w:t>;</w:t>
      </w:r>
    </w:p>
    <w:p w:rsidR="00D02332" w:rsidRPr="001C4C0C" w:rsidRDefault="00D02332" w:rsidP="00D02332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num" w:pos="540"/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4"/>
        </w:rPr>
        <w:t xml:space="preserve">наиболее распространенные виды животных своего </w:t>
      </w:r>
      <w:r w:rsidRPr="001C4C0C">
        <w:rPr>
          <w:color w:val="000000"/>
          <w:spacing w:val="-3"/>
        </w:rPr>
        <w:t>региона, животных раз</w:t>
      </w:r>
      <w:r w:rsidRPr="001C4C0C">
        <w:rPr>
          <w:color w:val="000000"/>
          <w:spacing w:val="-3"/>
        </w:rPr>
        <w:softHyphen/>
      </w:r>
      <w:r w:rsidRPr="001C4C0C">
        <w:rPr>
          <w:color w:val="000000"/>
          <w:spacing w:val="-5"/>
        </w:rPr>
        <w:t>ных классов и типов.</w:t>
      </w:r>
    </w:p>
    <w:p w:rsidR="00D02332" w:rsidRPr="001C4C0C" w:rsidRDefault="00D02332" w:rsidP="00D02332">
      <w:pPr>
        <w:shd w:val="clear" w:color="auto" w:fill="FFFFFF"/>
        <w:spacing w:before="82"/>
        <w:jc w:val="both"/>
      </w:pPr>
      <w:r w:rsidRPr="001C4C0C">
        <w:rPr>
          <w:b/>
          <w:bCs/>
          <w:color w:val="000000"/>
          <w:spacing w:val="-6"/>
          <w:u w:val="single"/>
        </w:rPr>
        <w:t>Сравнивать</w:t>
      </w:r>
      <w:r w:rsidRPr="001C4C0C">
        <w:rPr>
          <w:b/>
          <w:bCs/>
          <w:color w:val="000000"/>
          <w:spacing w:val="-6"/>
        </w:rPr>
        <w:t>:</w:t>
      </w:r>
    </w:p>
    <w:p w:rsidR="00D02332" w:rsidRPr="001C4C0C" w:rsidRDefault="00D02332" w:rsidP="00D02332">
      <w:pPr>
        <w:widowControl w:val="0"/>
        <w:numPr>
          <w:ilvl w:val="0"/>
          <w:numId w:val="5"/>
        </w:numPr>
        <w:shd w:val="clear" w:color="auto" w:fill="FFFFFF"/>
        <w:tabs>
          <w:tab w:val="clear" w:pos="1066"/>
          <w:tab w:val="num" w:pos="540"/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4"/>
        </w:rPr>
        <w:t>строение и функции клеток растений и животных;</w:t>
      </w:r>
    </w:p>
    <w:p w:rsidR="00D02332" w:rsidRPr="001C4C0C" w:rsidRDefault="00D02332" w:rsidP="00D02332">
      <w:pPr>
        <w:widowControl w:val="0"/>
        <w:numPr>
          <w:ilvl w:val="0"/>
          <w:numId w:val="5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ind w:hanging="706"/>
        <w:jc w:val="both"/>
        <w:rPr>
          <w:color w:val="000000"/>
        </w:rPr>
      </w:pPr>
      <w:r w:rsidRPr="001C4C0C">
        <w:rPr>
          <w:color w:val="000000"/>
          <w:spacing w:val="-5"/>
        </w:rPr>
        <w:t>организмы прокариоты и эукариоты, автотрофы и гетеротрофы;</w:t>
      </w:r>
    </w:p>
    <w:p w:rsidR="00D02332" w:rsidRPr="001C4C0C" w:rsidRDefault="00D02332" w:rsidP="00D02332">
      <w:pPr>
        <w:widowControl w:val="0"/>
        <w:numPr>
          <w:ilvl w:val="0"/>
          <w:numId w:val="5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ind w:hanging="706"/>
        <w:jc w:val="both"/>
        <w:rPr>
          <w:color w:val="000000"/>
        </w:rPr>
      </w:pPr>
      <w:r w:rsidRPr="001C4C0C">
        <w:rPr>
          <w:color w:val="000000"/>
        </w:rPr>
        <w:t>типы живот</w:t>
      </w:r>
      <w:r w:rsidRPr="001C4C0C">
        <w:rPr>
          <w:color w:val="000000"/>
        </w:rPr>
        <w:softHyphen/>
      </w:r>
      <w:r w:rsidRPr="001C4C0C">
        <w:rPr>
          <w:color w:val="000000"/>
          <w:spacing w:val="-5"/>
        </w:rPr>
        <w:t>ных, классы хордовых, царства живой природы.</w:t>
      </w:r>
    </w:p>
    <w:p w:rsidR="00D02332" w:rsidRPr="001C4C0C" w:rsidRDefault="00D02332" w:rsidP="00D02332">
      <w:pPr>
        <w:shd w:val="clear" w:color="auto" w:fill="FFFFFF"/>
        <w:spacing w:before="82"/>
        <w:jc w:val="both"/>
      </w:pPr>
      <w:r w:rsidRPr="001C4C0C">
        <w:rPr>
          <w:b/>
          <w:bCs/>
          <w:color w:val="000000"/>
          <w:u w:val="single"/>
        </w:rPr>
        <w:t xml:space="preserve">Применять </w:t>
      </w:r>
      <w:r w:rsidRPr="001C4C0C">
        <w:rPr>
          <w:color w:val="000000"/>
          <w:u w:val="single"/>
        </w:rPr>
        <w:t>знания</w:t>
      </w:r>
      <w:r w:rsidRPr="001C4C0C">
        <w:rPr>
          <w:color w:val="000000"/>
        </w:rPr>
        <w:t>:</w:t>
      </w:r>
    </w:p>
    <w:p w:rsidR="00D02332" w:rsidRPr="001C4C0C" w:rsidRDefault="00D02332" w:rsidP="00D02332">
      <w:pPr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num" w:pos="360"/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5"/>
        </w:rPr>
        <w:t>о строении и жизнедеятельности животных для обо</w:t>
      </w:r>
      <w:r w:rsidRPr="001C4C0C">
        <w:rPr>
          <w:color w:val="000000"/>
          <w:spacing w:val="-5"/>
        </w:rPr>
        <w:softHyphen/>
      </w:r>
      <w:r w:rsidRPr="001C4C0C">
        <w:rPr>
          <w:color w:val="000000"/>
          <w:spacing w:val="-4"/>
        </w:rPr>
        <w:t>снования приемов их выращивания, мер охраны;</w:t>
      </w:r>
    </w:p>
    <w:p w:rsidR="00D02332" w:rsidRPr="001C4C0C" w:rsidRDefault="00D02332" w:rsidP="00D02332">
      <w:pPr>
        <w:widowControl w:val="0"/>
        <w:numPr>
          <w:ilvl w:val="0"/>
          <w:numId w:val="6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5"/>
        </w:rPr>
        <w:t>о видах, популяциях, природных сообществах для обоснования</w:t>
      </w:r>
      <w:r w:rsidRPr="001C4C0C">
        <w:rPr>
          <w:color w:val="000000"/>
          <w:spacing w:val="-5"/>
        </w:rPr>
        <w:br/>
      </w:r>
      <w:r w:rsidRPr="001C4C0C">
        <w:rPr>
          <w:color w:val="000000"/>
          <w:spacing w:val="-7"/>
        </w:rPr>
        <w:t>мер их охраны;</w:t>
      </w:r>
    </w:p>
    <w:p w:rsidR="00D02332" w:rsidRPr="001C4C0C" w:rsidRDefault="00D02332" w:rsidP="00D02332">
      <w:pPr>
        <w:widowControl w:val="0"/>
        <w:numPr>
          <w:ilvl w:val="0"/>
          <w:numId w:val="6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ind w:left="540" w:hanging="180"/>
        <w:jc w:val="both"/>
        <w:rPr>
          <w:color w:val="000000"/>
        </w:rPr>
      </w:pPr>
      <w:r w:rsidRPr="001C4C0C">
        <w:rPr>
          <w:color w:val="000000"/>
          <w:spacing w:val="-1"/>
        </w:rPr>
        <w:t>о движущих силах эволюции для объяснения ее результатов:</w:t>
      </w:r>
      <w:r w:rsidRPr="001C4C0C">
        <w:rPr>
          <w:color w:val="000000"/>
          <w:spacing w:val="-1"/>
        </w:rPr>
        <w:br/>
      </w:r>
      <w:r w:rsidRPr="001C4C0C">
        <w:rPr>
          <w:color w:val="000000"/>
          <w:spacing w:val="-4"/>
        </w:rPr>
        <w:t>приспособленности организмов и многообразия видов.</w:t>
      </w:r>
    </w:p>
    <w:p w:rsidR="00D02332" w:rsidRPr="001C4C0C" w:rsidRDefault="00D02332" w:rsidP="00D02332">
      <w:pPr>
        <w:shd w:val="clear" w:color="auto" w:fill="FFFFFF"/>
        <w:spacing w:before="77"/>
        <w:jc w:val="both"/>
      </w:pPr>
      <w:r w:rsidRPr="001C4C0C">
        <w:rPr>
          <w:b/>
          <w:bCs/>
          <w:color w:val="000000"/>
          <w:spacing w:val="-4"/>
          <w:u w:val="single"/>
        </w:rPr>
        <w:t>Делать выводы</w:t>
      </w:r>
      <w:r w:rsidRPr="001C4C0C">
        <w:rPr>
          <w:b/>
          <w:bCs/>
          <w:color w:val="000000"/>
          <w:spacing w:val="-4"/>
        </w:rPr>
        <w:t>:</w:t>
      </w:r>
    </w:p>
    <w:p w:rsidR="00D02332" w:rsidRPr="001C4C0C" w:rsidRDefault="00D02332" w:rsidP="00D02332">
      <w:pPr>
        <w:widowControl w:val="0"/>
        <w:numPr>
          <w:ilvl w:val="0"/>
          <w:numId w:val="7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4"/>
        </w:rPr>
        <w:t>о клеточном строении организмов всех царств живой природы;</w:t>
      </w:r>
    </w:p>
    <w:p w:rsidR="00D02332" w:rsidRPr="001C4C0C" w:rsidRDefault="00D02332" w:rsidP="00D02332">
      <w:pPr>
        <w:widowControl w:val="0"/>
        <w:numPr>
          <w:ilvl w:val="0"/>
          <w:numId w:val="7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-5"/>
        </w:rPr>
        <w:t>о родстве и единстве органического мира;</w:t>
      </w:r>
    </w:p>
    <w:p w:rsidR="00D02332" w:rsidRPr="001C4C0C" w:rsidRDefault="00D02332" w:rsidP="00D02332">
      <w:pPr>
        <w:widowControl w:val="0"/>
        <w:numPr>
          <w:ilvl w:val="0"/>
          <w:numId w:val="7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1"/>
        </w:rPr>
        <w:t xml:space="preserve">об усложнении животного мира в процессе </w:t>
      </w:r>
      <w:r w:rsidRPr="001C4C0C">
        <w:rPr>
          <w:color w:val="000000"/>
          <w:spacing w:val="-5"/>
        </w:rPr>
        <w:t>эволюции, о происхождении человека от животных.</w:t>
      </w:r>
    </w:p>
    <w:p w:rsidR="00D02332" w:rsidRPr="001C4C0C" w:rsidRDefault="00D02332" w:rsidP="00D02332">
      <w:pPr>
        <w:shd w:val="clear" w:color="auto" w:fill="FFFFFF"/>
        <w:spacing w:before="82"/>
        <w:jc w:val="both"/>
      </w:pPr>
      <w:r w:rsidRPr="001C4C0C">
        <w:rPr>
          <w:b/>
          <w:bCs/>
          <w:color w:val="000000"/>
          <w:spacing w:val="-1"/>
          <w:u w:val="single"/>
        </w:rPr>
        <w:t>Наблюдать</w:t>
      </w:r>
      <w:r w:rsidRPr="001C4C0C">
        <w:rPr>
          <w:b/>
          <w:bCs/>
          <w:color w:val="000000"/>
          <w:spacing w:val="-1"/>
        </w:rPr>
        <w:t>:</w:t>
      </w:r>
    </w:p>
    <w:p w:rsidR="00D02332" w:rsidRPr="001C4C0C" w:rsidRDefault="00D02332" w:rsidP="00D02332">
      <w:pPr>
        <w:numPr>
          <w:ilvl w:val="0"/>
          <w:numId w:val="8"/>
        </w:numPr>
        <w:shd w:val="clear" w:color="auto" w:fill="FFFFFF"/>
        <w:tabs>
          <w:tab w:val="left" w:pos="566"/>
        </w:tabs>
        <w:jc w:val="both"/>
      </w:pPr>
      <w:r w:rsidRPr="001C4C0C">
        <w:rPr>
          <w:color w:val="000000"/>
          <w:spacing w:val="-3"/>
        </w:rPr>
        <w:t xml:space="preserve">сезонные изменения в жизни животных, поведение </w:t>
      </w:r>
      <w:r w:rsidRPr="001C4C0C">
        <w:rPr>
          <w:color w:val="000000"/>
          <w:spacing w:val="-5"/>
        </w:rPr>
        <w:t>аквариумных рыб, домашних и сельскохозяйственных животных;</w:t>
      </w:r>
    </w:p>
    <w:p w:rsidR="00D02332" w:rsidRPr="001C4C0C" w:rsidRDefault="00D02332" w:rsidP="00D02332">
      <w:pPr>
        <w:numPr>
          <w:ilvl w:val="0"/>
          <w:numId w:val="8"/>
        </w:numPr>
        <w:shd w:val="clear" w:color="auto" w:fill="FFFFFF"/>
        <w:tabs>
          <w:tab w:val="clear" w:pos="720"/>
          <w:tab w:val="num" w:pos="540"/>
          <w:tab w:val="left" w:pos="566"/>
        </w:tabs>
        <w:ind w:left="540" w:hanging="180"/>
        <w:jc w:val="both"/>
      </w:pPr>
      <w:r w:rsidRPr="001C4C0C">
        <w:rPr>
          <w:color w:val="000000"/>
        </w:rPr>
        <w:t>результаты опытов по изучению жизнедеятельности живых</w:t>
      </w:r>
      <w:r w:rsidRPr="001C4C0C">
        <w:rPr>
          <w:color w:val="000000"/>
        </w:rPr>
        <w:br/>
        <w:t>организмов.</w:t>
      </w:r>
    </w:p>
    <w:p w:rsidR="00D02332" w:rsidRPr="001C4C0C" w:rsidRDefault="00D02332" w:rsidP="00D02332">
      <w:pPr>
        <w:shd w:val="clear" w:color="auto" w:fill="FFFFFF"/>
        <w:spacing w:before="86"/>
        <w:jc w:val="both"/>
      </w:pPr>
      <w:r w:rsidRPr="001C4C0C">
        <w:rPr>
          <w:b/>
          <w:color w:val="000000"/>
          <w:spacing w:val="-5"/>
          <w:u w:val="single"/>
        </w:rPr>
        <w:t>Соблюдать правила</w:t>
      </w:r>
      <w:r w:rsidRPr="001C4C0C">
        <w:rPr>
          <w:color w:val="000000"/>
          <w:spacing w:val="-5"/>
        </w:rPr>
        <w:t>:</w:t>
      </w:r>
    </w:p>
    <w:p w:rsidR="00D02332" w:rsidRPr="001C4C0C" w:rsidRDefault="00D02332" w:rsidP="00D02332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  <w:spacing w:val="-1"/>
        </w:rPr>
        <w:t>приготовления микропрепаратов и рассматривания их под мик</w:t>
      </w:r>
      <w:r w:rsidRPr="001C4C0C">
        <w:rPr>
          <w:color w:val="000000"/>
          <w:spacing w:val="-1"/>
        </w:rPr>
        <w:softHyphen/>
      </w:r>
      <w:r w:rsidRPr="001C4C0C">
        <w:rPr>
          <w:color w:val="000000"/>
          <w:spacing w:val="1"/>
        </w:rPr>
        <w:t>роскопом;</w:t>
      </w:r>
    </w:p>
    <w:p w:rsidR="00D02332" w:rsidRPr="001C4C0C" w:rsidRDefault="00D02332" w:rsidP="00D02332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  <w:spacing w:val="6"/>
        </w:rPr>
        <w:t xml:space="preserve">наблюдения за сезонными изменениями в жизни </w:t>
      </w:r>
      <w:r w:rsidRPr="001C4C0C">
        <w:rPr>
          <w:color w:val="000000"/>
          <w:spacing w:val="1"/>
        </w:rPr>
        <w:t>животных, поведением аквариумных рыб, домашних и сельскохозяй</w:t>
      </w:r>
      <w:r w:rsidRPr="001C4C0C">
        <w:rPr>
          <w:color w:val="000000"/>
          <w:spacing w:val="1"/>
        </w:rPr>
        <w:softHyphen/>
        <w:t>ственных животных, изменениями среды обитания под влиянием де</w:t>
      </w:r>
      <w:r w:rsidRPr="001C4C0C">
        <w:rPr>
          <w:color w:val="000000"/>
          <w:spacing w:val="1"/>
        </w:rPr>
        <w:softHyphen/>
      </w:r>
      <w:r w:rsidRPr="001C4C0C">
        <w:rPr>
          <w:color w:val="000000"/>
        </w:rPr>
        <w:t>ятельности человека;</w:t>
      </w:r>
    </w:p>
    <w:p w:rsidR="00D02332" w:rsidRPr="001C4C0C" w:rsidRDefault="00D02332" w:rsidP="00D02332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color w:val="000000"/>
        </w:rPr>
      </w:pPr>
      <w:r w:rsidRPr="001C4C0C">
        <w:rPr>
          <w:color w:val="000000"/>
          <w:spacing w:val="3"/>
        </w:rPr>
        <w:t>проведения простейших опытов изучения жизнедеятельности</w:t>
      </w:r>
      <w:r w:rsidRPr="001C4C0C">
        <w:rPr>
          <w:color w:val="000000"/>
          <w:spacing w:val="3"/>
        </w:rPr>
        <w:br/>
      </w:r>
      <w:r w:rsidRPr="001C4C0C">
        <w:rPr>
          <w:color w:val="000000"/>
          <w:spacing w:val="1"/>
        </w:rPr>
        <w:t>растений, поведения животных;</w:t>
      </w:r>
    </w:p>
    <w:p w:rsidR="00D02332" w:rsidRPr="001C4C0C" w:rsidRDefault="00D02332" w:rsidP="00D02332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/>
        <w:jc w:val="both"/>
        <w:rPr>
          <w:color w:val="000000"/>
        </w:rPr>
      </w:pPr>
      <w:r w:rsidRPr="001C4C0C">
        <w:rPr>
          <w:color w:val="000000"/>
          <w:spacing w:val="2"/>
        </w:rPr>
        <w:t>бережного отношения к организмам, видам, природным сооб</w:t>
      </w:r>
      <w:r w:rsidRPr="001C4C0C">
        <w:rPr>
          <w:color w:val="000000"/>
          <w:spacing w:val="2"/>
        </w:rPr>
        <w:softHyphen/>
      </w:r>
      <w:r w:rsidRPr="001C4C0C">
        <w:rPr>
          <w:color w:val="000000"/>
        </w:rPr>
        <w:t>ществам, поведения в природе.</w:t>
      </w:r>
    </w:p>
    <w:p w:rsidR="00D02332" w:rsidRPr="001C4C0C" w:rsidRDefault="00D02332" w:rsidP="00D02332">
      <w:pPr>
        <w:spacing w:before="240"/>
        <w:ind w:firstLine="567"/>
        <w:jc w:val="both"/>
        <w:rPr>
          <w:b/>
          <w:bCs/>
          <w:iCs/>
        </w:rPr>
      </w:pPr>
    </w:p>
    <w:p w:rsidR="00D02332" w:rsidRPr="001C4C0C" w:rsidRDefault="00D02332" w:rsidP="00D02332">
      <w:r w:rsidRPr="001C4C0C">
        <w:rPr>
          <w:b/>
          <w:i/>
        </w:rPr>
        <w:t>Учебно-методический комплект:</w:t>
      </w:r>
    </w:p>
    <w:p w:rsidR="00D02332" w:rsidRPr="001C4C0C" w:rsidRDefault="00D02332" w:rsidP="00D02332">
      <w:pPr>
        <w:numPr>
          <w:ilvl w:val="1"/>
          <w:numId w:val="10"/>
        </w:numPr>
        <w:tabs>
          <w:tab w:val="clear" w:pos="1440"/>
          <w:tab w:val="num" w:pos="1080"/>
        </w:tabs>
        <w:ind w:left="1080"/>
        <w:jc w:val="both"/>
      </w:pPr>
      <w:r w:rsidRPr="001C4C0C">
        <w:rPr>
          <w:b/>
        </w:rPr>
        <w:t>Сборник нормативных документов. Биология</w:t>
      </w:r>
      <w:proofErr w:type="gramStart"/>
      <w:r w:rsidRPr="001C4C0C">
        <w:rPr>
          <w:b/>
        </w:rPr>
        <w:t xml:space="preserve">/ </w:t>
      </w:r>
      <w:r w:rsidRPr="001C4C0C">
        <w:t>С</w:t>
      </w:r>
      <w:proofErr w:type="gramEnd"/>
      <w:r w:rsidRPr="001C4C0C">
        <w:t xml:space="preserve">ост. Э.Д. Днепров, А.Г. Аркадьев.- М.: Дрофа, 2004. Федерального компонента государственного стандарта общего образования (основное общее образование). </w:t>
      </w:r>
    </w:p>
    <w:p w:rsidR="00D02332" w:rsidRPr="001C4C0C" w:rsidRDefault="00D02332" w:rsidP="00D02332">
      <w:pPr>
        <w:numPr>
          <w:ilvl w:val="1"/>
          <w:numId w:val="10"/>
        </w:numPr>
        <w:tabs>
          <w:tab w:val="clear" w:pos="1440"/>
          <w:tab w:val="num" w:pos="1080"/>
        </w:tabs>
        <w:ind w:left="1080"/>
        <w:jc w:val="both"/>
      </w:pPr>
      <w:r w:rsidRPr="001C4C0C">
        <w:t xml:space="preserve">Требования к уровню подготовки выпускников по биологии. - </w:t>
      </w:r>
      <w:proofErr w:type="spellStart"/>
      <w:r w:rsidRPr="001C4C0C">
        <w:t>М.:Дрофа</w:t>
      </w:r>
      <w:proofErr w:type="spellEnd"/>
      <w:r w:rsidRPr="001C4C0C">
        <w:t xml:space="preserve">, 2004 </w:t>
      </w:r>
    </w:p>
    <w:p w:rsidR="00D02332" w:rsidRPr="001C4C0C" w:rsidRDefault="00D02332" w:rsidP="00D02332">
      <w:pPr>
        <w:numPr>
          <w:ilvl w:val="1"/>
          <w:numId w:val="10"/>
        </w:numPr>
        <w:tabs>
          <w:tab w:val="clear" w:pos="1440"/>
          <w:tab w:val="num" w:pos="1080"/>
        </w:tabs>
        <w:ind w:left="1080"/>
        <w:jc w:val="both"/>
      </w:pPr>
      <w:proofErr w:type="spellStart"/>
      <w:r w:rsidRPr="001C4C0C">
        <w:t>Латюшин</w:t>
      </w:r>
      <w:proofErr w:type="spellEnd"/>
      <w:r w:rsidRPr="001C4C0C">
        <w:t xml:space="preserve"> В.В., Шапкин В.А. «Биология: Животные. 7 класс», учебник - М.: Дрофа, 2000.</w:t>
      </w:r>
    </w:p>
    <w:p w:rsidR="00D02332" w:rsidRPr="001C4C0C" w:rsidRDefault="00D02332" w:rsidP="00D02332">
      <w:pPr>
        <w:numPr>
          <w:ilvl w:val="0"/>
          <w:numId w:val="10"/>
        </w:numPr>
        <w:jc w:val="both"/>
      </w:pPr>
      <w:proofErr w:type="spellStart"/>
      <w:r w:rsidRPr="001C4C0C">
        <w:t>Латюшин</w:t>
      </w:r>
      <w:proofErr w:type="spellEnd"/>
      <w:r w:rsidRPr="001C4C0C">
        <w:t xml:space="preserve"> В.В., Уфимцева Г.А. Биология. Животные. 7 класс: Тематическое и поурочное планирование к учебнику </w:t>
      </w:r>
      <w:proofErr w:type="spellStart"/>
      <w:r w:rsidRPr="001C4C0C">
        <w:t>Латюшина</w:t>
      </w:r>
      <w:proofErr w:type="spellEnd"/>
      <w:r w:rsidRPr="001C4C0C">
        <w:t xml:space="preserve"> В.В., Шапкина В.А. «Биология: Животные. 7 класс»: Пособие для учителя.- М.: Дрофа, 2001.</w:t>
      </w:r>
    </w:p>
    <w:p w:rsidR="00D02332" w:rsidRPr="001C4C0C" w:rsidRDefault="00D02332" w:rsidP="00D02332">
      <w:pPr>
        <w:numPr>
          <w:ilvl w:val="0"/>
          <w:numId w:val="10"/>
        </w:numPr>
        <w:jc w:val="both"/>
      </w:pPr>
      <w:proofErr w:type="spellStart"/>
      <w:r w:rsidRPr="001C4C0C">
        <w:t>Парфилова</w:t>
      </w:r>
      <w:proofErr w:type="spellEnd"/>
      <w:r w:rsidRPr="001C4C0C">
        <w:t xml:space="preserve"> Л.Д. Контрольные и проверочные работы по биологии: 6 класс: к учебнику </w:t>
      </w:r>
      <w:proofErr w:type="spellStart"/>
      <w:r w:rsidRPr="001C4C0C">
        <w:t>Латюшина</w:t>
      </w:r>
      <w:proofErr w:type="spellEnd"/>
      <w:r w:rsidRPr="001C4C0C">
        <w:t xml:space="preserve"> В.В., Шапкина В.А. «Биология: Животные. 7 класс» – М.: Изд-во «Экзамен», 2005.</w:t>
      </w:r>
    </w:p>
    <w:p w:rsidR="00D02332" w:rsidRPr="001C4C0C" w:rsidRDefault="00D02332" w:rsidP="00D02332">
      <w:pPr>
        <w:numPr>
          <w:ilvl w:val="0"/>
          <w:numId w:val="10"/>
        </w:numPr>
        <w:jc w:val="both"/>
      </w:pPr>
      <w:proofErr w:type="spellStart"/>
      <w:r w:rsidRPr="001C4C0C">
        <w:t>Молис</w:t>
      </w:r>
      <w:proofErr w:type="spellEnd"/>
      <w:r w:rsidRPr="001C4C0C">
        <w:t xml:space="preserve"> С.С., </w:t>
      </w:r>
      <w:proofErr w:type="spellStart"/>
      <w:r w:rsidRPr="001C4C0C">
        <w:t>Молис</w:t>
      </w:r>
      <w:proofErr w:type="spellEnd"/>
      <w:r w:rsidRPr="001C4C0C">
        <w:t xml:space="preserve"> С.А. Активные формы и методы обучения биологии: Животные: Кн. для учителя: Из опыта работы. – М.: Просвещение, 1988.</w:t>
      </w:r>
    </w:p>
    <w:p w:rsidR="00D02332" w:rsidRDefault="00D02332" w:rsidP="00D02332">
      <w:pPr>
        <w:spacing w:before="240"/>
        <w:ind w:firstLine="567"/>
        <w:jc w:val="both"/>
        <w:rPr>
          <w:b/>
          <w:bCs/>
          <w:iCs/>
        </w:rPr>
        <w:sectPr w:rsidR="00D02332" w:rsidSect="00970E0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02332" w:rsidRDefault="00D02332" w:rsidP="00D02332">
      <w:pPr>
        <w:jc w:val="center"/>
        <w:rPr>
          <w:b/>
          <w:sz w:val="28"/>
          <w:szCs w:val="28"/>
        </w:rPr>
      </w:pPr>
      <w:r w:rsidRPr="00A73904">
        <w:rPr>
          <w:b/>
          <w:sz w:val="28"/>
          <w:szCs w:val="28"/>
        </w:rPr>
        <w:lastRenderedPageBreak/>
        <w:t>Календарно-тематическое планирование по курсу «Биология»</w:t>
      </w:r>
      <w:r>
        <w:rPr>
          <w:b/>
          <w:sz w:val="28"/>
          <w:szCs w:val="28"/>
        </w:rPr>
        <w:t xml:space="preserve"> на 2009-2010 </w:t>
      </w:r>
      <w:proofErr w:type="spellStart"/>
      <w:r>
        <w:rPr>
          <w:b/>
          <w:sz w:val="28"/>
          <w:szCs w:val="28"/>
        </w:rPr>
        <w:t>уч.г</w:t>
      </w:r>
      <w:proofErr w:type="spellEnd"/>
      <w:r>
        <w:rPr>
          <w:b/>
          <w:sz w:val="28"/>
          <w:szCs w:val="28"/>
        </w:rPr>
        <w:t>. (7 класс)</w:t>
      </w:r>
    </w:p>
    <w:p w:rsidR="00D02332" w:rsidRPr="000C637A" w:rsidRDefault="00D02332" w:rsidP="00D02332">
      <w:pPr>
        <w:jc w:val="center"/>
        <w:rPr>
          <w:i/>
        </w:rPr>
      </w:pPr>
      <w:r>
        <w:rPr>
          <w:i/>
        </w:rPr>
        <w:t>68</w:t>
      </w:r>
      <w:r w:rsidRPr="000C637A">
        <w:rPr>
          <w:i/>
        </w:rPr>
        <w:t xml:space="preserve"> часов, 2 часа в неделю</w:t>
      </w:r>
    </w:p>
    <w:p w:rsidR="00D02332" w:rsidRDefault="00D02332" w:rsidP="00D02332">
      <w:pPr>
        <w:jc w:val="center"/>
      </w:pPr>
      <w:r>
        <w:t>Преподавание биологии осуществляется в соответствии с Федеральным компонентом государственного стандарта основного общего образования на базовом уровне по учебнику: Колесова Д.В. Маша Р.Д.  «Биология. Животные»: учебник для 7 класса общеобразовательных учебных заведений.</w:t>
      </w:r>
    </w:p>
    <w:p w:rsidR="00D02332" w:rsidRDefault="00D02332" w:rsidP="00D02332">
      <w:pPr>
        <w:jc w:val="center"/>
      </w:pPr>
    </w:p>
    <w:tbl>
      <w:tblPr>
        <w:tblW w:w="21486" w:type="dxa"/>
        <w:tblInd w:w="-612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20"/>
        <w:gridCol w:w="846"/>
        <w:gridCol w:w="2553"/>
        <w:gridCol w:w="2162"/>
        <w:gridCol w:w="2239"/>
        <w:gridCol w:w="2699"/>
        <w:gridCol w:w="3000"/>
        <w:gridCol w:w="983"/>
        <w:gridCol w:w="984"/>
        <w:gridCol w:w="2700"/>
        <w:gridCol w:w="2700"/>
      </w:tblGrid>
      <w:tr w:rsidR="00D02332" w:rsidRPr="003D4FCA" w:rsidTr="00B6605C">
        <w:trPr>
          <w:gridAfter w:val="2"/>
          <w:wAfter w:w="5400" w:type="dxa"/>
        </w:trPr>
        <w:tc>
          <w:tcPr>
            <w:tcW w:w="620" w:type="dxa"/>
            <w:vMerge w:val="restart"/>
          </w:tcPr>
          <w:p w:rsidR="00D02332" w:rsidRDefault="00D02332" w:rsidP="00B6605C">
            <w:pPr>
              <w:jc w:val="center"/>
              <w:rPr>
                <w:b/>
              </w:rPr>
            </w:pPr>
          </w:p>
          <w:p w:rsidR="00D02332" w:rsidRPr="003D4FCA" w:rsidRDefault="00D02332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 xml:space="preserve">№ </w:t>
            </w:r>
            <w:proofErr w:type="spellStart"/>
            <w:proofErr w:type="gramStart"/>
            <w:r w:rsidRPr="003D4FCA">
              <w:rPr>
                <w:b/>
              </w:rPr>
              <w:t>п</w:t>
            </w:r>
            <w:proofErr w:type="spellEnd"/>
            <w:proofErr w:type="gramEnd"/>
            <w:r w:rsidRPr="003D4FCA">
              <w:rPr>
                <w:b/>
              </w:rPr>
              <w:t>/</w:t>
            </w:r>
            <w:proofErr w:type="spellStart"/>
            <w:r w:rsidRPr="003D4FCA">
              <w:rPr>
                <w:b/>
              </w:rPr>
              <w:t>п</w:t>
            </w:r>
            <w:proofErr w:type="spellEnd"/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jc w:val="center"/>
              <w:rPr>
                <w:b/>
              </w:rPr>
            </w:pPr>
          </w:p>
          <w:p w:rsidR="00D02332" w:rsidRPr="003D4FCA" w:rsidRDefault="00D02332" w:rsidP="00B6605C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К-во</w:t>
            </w:r>
            <w:proofErr w:type="spellEnd"/>
            <w:proofErr w:type="gramEnd"/>
            <w:r>
              <w:rPr>
                <w:b/>
              </w:rPr>
              <w:t xml:space="preserve"> часов</w:t>
            </w:r>
          </w:p>
        </w:tc>
        <w:tc>
          <w:tcPr>
            <w:tcW w:w="2553" w:type="dxa"/>
            <w:vMerge w:val="restart"/>
          </w:tcPr>
          <w:p w:rsidR="00D02332" w:rsidRDefault="00D02332" w:rsidP="00B6605C">
            <w:pPr>
              <w:jc w:val="center"/>
              <w:rPr>
                <w:b/>
              </w:rPr>
            </w:pPr>
          </w:p>
          <w:p w:rsidR="00D02332" w:rsidRPr="003D4FCA" w:rsidRDefault="00D02332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Тема урока</w:t>
            </w:r>
          </w:p>
        </w:tc>
        <w:tc>
          <w:tcPr>
            <w:tcW w:w="2162" w:type="dxa"/>
            <w:vMerge w:val="restart"/>
          </w:tcPr>
          <w:p w:rsidR="00D02332" w:rsidRDefault="00D02332" w:rsidP="00B6605C">
            <w:pPr>
              <w:jc w:val="center"/>
              <w:rPr>
                <w:b/>
              </w:rPr>
            </w:pPr>
          </w:p>
          <w:p w:rsidR="00D02332" w:rsidRPr="003D4FCA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Форма урока</w:t>
            </w:r>
          </w:p>
        </w:tc>
        <w:tc>
          <w:tcPr>
            <w:tcW w:w="2239" w:type="dxa"/>
            <w:vMerge w:val="restart"/>
          </w:tcPr>
          <w:p w:rsidR="00D02332" w:rsidRPr="003D4FCA" w:rsidRDefault="00D02332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Лабораторные и практические</w:t>
            </w:r>
          </w:p>
          <w:p w:rsidR="00D02332" w:rsidRPr="003D4FCA" w:rsidRDefault="00D02332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работы</w:t>
            </w:r>
          </w:p>
        </w:tc>
        <w:tc>
          <w:tcPr>
            <w:tcW w:w="5699" w:type="dxa"/>
            <w:gridSpan w:val="2"/>
          </w:tcPr>
          <w:p w:rsidR="00D02332" w:rsidRPr="003D4FCA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Требования к уровню подготовки учащихся</w:t>
            </w:r>
          </w:p>
        </w:tc>
        <w:tc>
          <w:tcPr>
            <w:tcW w:w="1967" w:type="dxa"/>
            <w:gridSpan w:val="2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</w:tr>
      <w:tr w:rsidR="00D02332" w:rsidRPr="003D4FCA" w:rsidTr="00B6605C">
        <w:trPr>
          <w:gridAfter w:val="2"/>
          <w:wAfter w:w="5400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  <w:vMerge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162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239" w:type="dxa"/>
            <w:vMerge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базовые знания</w:t>
            </w:r>
          </w:p>
        </w:tc>
        <w:tc>
          <w:tcPr>
            <w:tcW w:w="3000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познавательные умения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D02332" w:rsidRPr="003D4FCA" w:rsidTr="00B6605C">
        <w:trPr>
          <w:gridAfter w:val="2"/>
          <w:wAfter w:w="5400" w:type="dxa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CCCCCC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1. </w:t>
            </w:r>
            <w:r w:rsidRPr="00CB520C">
              <w:rPr>
                <w:b/>
              </w:rPr>
              <w:t xml:space="preserve">Введение </w:t>
            </w: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  <w:vMerge w:val="restart"/>
            <w:tcBorders>
              <w:bottom w:val="single" w:sz="4" w:space="0" w:color="003366"/>
            </w:tcBorders>
          </w:tcPr>
          <w:p w:rsidR="00D02332" w:rsidRDefault="00D02332" w:rsidP="00B6605C">
            <w:r w:rsidRPr="00CB520C">
              <w:t>1</w:t>
            </w:r>
          </w:p>
          <w:p w:rsidR="00D02332" w:rsidRDefault="00D02332" w:rsidP="00B6605C"/>
          <w:p w:rsidR="00D02332" w:rsidRPr="00CB520C" w:rsidRDefault="00D02332" w:rsidP="00B6605C"/>
          <w:p w:rsidR="00D02332" w:rsidRPr="00CB520C" w:rsidRDefault="00D02332" w:rsidP="00B6605C"/>
        </w:tc>
        <w:tc>
          <w:tcPr>
            <w:tcW w:w="846" w:type="dxa"/>
            <w:vMerge w:val="restart"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  <w:vMerge w:val="restart"/>
            <w:tcBorders>
              <w:bottom w:val="single" w:sz="4" w:space="0" w:color="003366"/>
            </w:tcBorders>
          </w:tcPr>
          <w:p w:rsidR="00D02332" w:rsidRDefault="00D02332" w:rsidP="00B6605C">
            <w:r>
              <w:t>История развития зоологии. Современная зоология</w:t>
            </w:r>
          </w:p>
        </w:tc>
        <w:tc>
          <w:tcPr>
            <w:tcW w:w="2162" w:type="dxa"/>
            <w:vMerge w:val="restart"/>
            <w:tcBorders>
              <w:bottom w:val="single" w:sz="4" w:space="0" w:color="003366"/>
            </w:tcBorders>
          </w:tcPr>
          <w:p w:rsidR="00D02332" w:rsidRPr="00A6155B" w:rsidRDefault="00D02332" w:rsidP="00B6605C">
            <w:r w:rsidRPr="00A6155B">
              <w:t>Объяснение нового материала</w:t>
            </w:r>
          </w:p>
        </w:tc>
        <w:tc>
          <w:tcPr>
            <w:tcW w:w="2239" w:type="dxa"/>
            <w:vMerge w:val="restart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  <w:tcBorders>
              <w:bottom w:val="single" w:sz="4" w:space="0" w:color="003366"/>
            </w:tcBorders>
          </w:tcPr>
          <w:p w:rsidR="00D02332" w:rsidRPr="000E7BE6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</w:t>
            </w:r>
            <w:r w:rsidRPr="000E7BE6">
              <w:rPr>
                <w:u w:val="single"/>
              </w:rPr>
              <w:t>нать:</w:t>
            </w:r>
          </w:p>
          <w:p w:rsidR="00D02332" w:rsidRDefault="00D02332" w:rsidP="00B6605C">
            <w:pPr>
              <w:rPr>
                <w:b/>
              </w:rPr>
            </w:pPr>
            <w:r>
              <w:t xml:space="preserve">основные понятия урока: этология, зоогеография, энтомология, орнитология, </w:t>
            </w:r>
            <w:proofErr w:type="spellStart"/>
            <w:r>
              <w:t>эхтиология</w:t>
            </w:r>
            <w:proofErr w:type="spellEnd"/>
            <w:r>
              <w:t>, эволюция животных.</w:t>
            </w:r>
          </w:p>
        </w:tc>
        <w:tc>
          <w:tcPr>
            <w:tcW w:w="3000" w:type="dxa"/>
            <w:vMerge w:val="restart"/>
            <w:tcBorders>
              <w:bottom w:val="single" w:sz="4" w:space="0" w:color="003366"/>
            </w:tcBorders>
          </w:tcPr>
          <w:p w:rsidR="00D02332" w:rsidRPr="000E7BE6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</w:t>
            </w:r>
            <w:r w:rsidRPr="000E7BE6">
              <w:rPr>
                <w:u w:val="single"/>
              </w:rPr>
              <w:t>меть:</w:t>
            </w:r>
          </w:p>
          <w:p w:rsidR="00D02332" w:rsidRPr="00CB520C" w:rsidRDefault="00D02332" w:rsidP="00B6605C">
            <w:r>
              <w:t>Формулировать определение термина. Выделять признаки классификации наук о животных. Сравнивать растения и животных. Доказывать свою точку зрения о роли зоологии в практической деятельности людей</w:t>
            </w:r>
          </w:p>
        </w:tc>
        <w:tc>
          <w:tcPr>
            <w:tcW w:w="983" w:type="dxa"/>
            <w:vMerge w:val="restart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vMerge w:val="restart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B3B3B3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2. Многообразие животных.</w:t>
            </w:r>
          </w:p>
        </w:tc>
        <w:tc>
          <w:tcPr>
            <w:tcW w:w="2700" w:type="dxa"/>
          </w:tcPr>
          <w:p w:rsidR="00D02332" w:rsidRPr="003D4FCA" w:rsidRDefault="00D02332" w:rsidP="00B6605C"/>
        </w:tc>
        <w:tc>
          <w:tcPr>
            <w:tcW w:w="2700" w:type="dxa"/>
          </w:tcPr>
          <w:p w:rsidR="00D02332" w:rsidRDefault="00D02332" w:rsidP="00B6605C">
            <w:r>
              <w:t>2. Современная зоология.</w:t>
            </w:r>
          </w:p>
        </w:tc>
      </w:tr>
      <w:tr w:rsidR="00D02332" w:rsidRPr="003D4FCA" w:rsidTr="00B6605C">
        <w:trPr>
          <w:gridAfter w:val="2"/>
          <w:wAfter w:w="5400" w:type="dxa"/>
          <w:trHeight w:val="623"/>
        </w:trPr>
        <w:tc>
          <w:tcPr>
            <w:tcW w:w="620" w:type="dxa"/>
          </w:tcPr>
          <w:p w:rsidR="00D02332" w:rsidRPr="00CB520C" w:rsidRDefault="00D02332" w:rsidP="00B6605C">
            <w:r>
              <w:t>2</w:t>
            </w:r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</w:tcPr>
          <w:p w:rsidR="00D02332" w:rsidRDefault="00D02332" w:rsidP="00B6605C">
            <w:r>
              <w:t>Общая характеристика простейших.</w:t>
            </w:r>
          </w:p>
        </w:tc>
        <w:tc>
          <w:tcPr>
            <w:tcW w:w="2162" w:type="dxa"/>
          </w:tcPr>
          <w:p w:rsidR="00D02332" w:rsidRDefault="00D02332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jc w:val="center"/>
              <w:rPr>
                <w:u w:val="single"/>
              </w:rPr>
            </w:pPr>
            <w:proofErr w:type="gramStart"/>
            <w:r>
              <w:t>Общую характеристику классов: корненожки, радиолярии, солнечники, споровики, циста, раковина, простейшие, инфузории, колония, жгутиконосцы, их многообразие</w:t>
            </w:r>
            <w:proofErr w:type="gramEnd"/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Default="00D02332" w:rsidP="00B6605C">
            <w:pPr>
              <w:jc w:val="center"/>
              <w:rPr>
                <w:u w:val="single"/>
              </w:rPr>
            </w:pPr>
            <w:r>
              <w:t>Анализировать содержание таблиц. Выделять особенности жизнедеятельности. Приводить аргументы, доказывающие единство происхождения животных и растений. Доказывать свою точку зрения.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Многообразие простейших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Многообразие простейших</w:t>
            </w:r>
          </w:p>
        </w:tc>
        <w:tc>
          <w:tcPr>
            <w:tcW w:w="2162" w:type="dxa"/>
          </w:tcPr>
          <w:p w:rsidR="00D02332" w:rsidRDefault="00D02332" w:rsidP="00B6605C">
            <w:r>
              <w:t>Лабораторно-практический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Л.р.№1 «Многообразие водных простейших»</w:t>
            </w: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lastRenderedPageBreak/>
              <w:t>5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 xml:space="preserve">Тип </w:t>
            </w:r>
            <w:proofErr w:type="gramStart"/>
            <w:r>
              <w:t>Кишечнополостные</w:t>
            </w:r>
            <w:proofErr w:type="gramEnd"/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</w:tcPr>
          <w:p w:rsidR="00D02332" w:rsidRPr="00327B3A" w:rsidRDefault="00D02332" w:rsidP="00B6605C">
            <w:pPr>
              <w:ind w:firstLine="292"/>
              <w:jc w:val="both"/>
              <w:rPr>
                <w:u w:val="single"/>
              </w:rPr>
            </w:pPr>
            <w:r w:rsidRPr="00327B3A"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292"/>
              <w:jc w:val="both"/>
            </w:pPr>
            <w:r>
              <w:t xml:space="preserve">Особенности организации </w:t>
            </w:r>
            <w:proofErr w:type="gramStart"/>
            <w:r>
              <w:t>кишечнополостных</w:t>
            </w:r>
            <w:proofErr w:type="gramEnd"/>
            <w:r>
              <w:t xml:space="preserve"> (двухслойные животные). Происхождение, усложнение в строении </w:t>
            </w:r>
            <w:proofErr w:type="gramStart"/>
            <w:r>
              <w:t>кишечнополостных</w:t>
            </w:r>
            <w:proofErr w:type="gramEnd"/>
            <w:r>
              <w:t>, по сравнению с губками. Бесполое и половое размножение. Роль  в природных сообществах и значение для человека.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</w:tcPr>
          <w:p w:rsidR="00D02332" w:rsidRPr="00327B3A" w:rsidRDefault="00D02332" w:rsidP="00B6605C">
            <w:pPr>
              <w:jc w:val="center"/>
              <w:rPr>
                <w:u w:val="single"/>
              </w:rPr>
            </w:pPr>
            <w:r w:rsidRPr="00327B3A">
              <w:rPr>
                <w:u w:val="single"/>
              </w:rPr>
              <w:t>Уметь:</w:t>
            </w:r>
          </w:p>
          <w:p w:rsidR="00D02332" w:rsidRDefault="00D02332" w:rsidP="00B6605C">
            <w:pPr>
              <w:rPr>
                <w:u w:val="single"/>
              </w:rPr>
            </w:pPr>
            <w:r>
              <w:t>Вести наблюдение за животными, ставить простейшие опыты, определять систематическое положение животного, распознавать изученных животных, пользоваться простейшим лабораторным оборудованием.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Тип Губки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Pr="00327B3A" w:rsidRDefault="00D02332" w:rsidP="00B6605C">
            <w:r>
              <w:t>Особенности строения и многообразие представителей типа.</w:t>
            </w:r>
          </w:p>
        </w:tc>
        <w:tc>
          <w:tcPr>
            <w:tcW w:w="3000" w:type="dxa"/>
          </w:tcPr>
          <w:p w:rsidR="00D02332" w:rsidRDefault="00D02332" w:rsidP="00B6605C">
            <w:pPr>
              <w:jc w:val="center"/>
            </w:pPr>
            <w:r w:rsidRPr="00327B3A">
              <w:rPr>
                <w:u w:val="single"/>
              </w:rPr>
              <w:t>Уметь</w:t>
            </w:r>
            <w:r>
              <w:t>:</w:t>
            </w:r>
          </w:p>
          <w:p w:rsidR="00D02332" w:rsidRDefault="00D02332" w:rsidP="00B6605C">
            <w:pPr>
              <w:rPr>
                <w:u w:val="single"/>
              </w:rPr>
            </w:pPr>
            <w:r>
              <w:t>Объяснять значение терминов. Выделять причинно-следственную зависимость между образом жизни и средой обитания. Доказывать принадлежность представителей к одному типу.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7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Тип Плоские черви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708"/>
            </w:pPr>
            <w:r>
              <w:t xml:space="preserve">Особенности организации плоских червей (трехслойные животные). Классификация, происхождение </w:t>
            </w:r>
            <w:r>
              <w:lastRenderedPageBreak/>
              <w:t>плоских червей, усложнение в строении. Жизненные циклы печеночного сосальщика и бычьего цепня. Пути заражения и меры профилактики паразитарных заболеваний.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Уметь:</w:t>
            </w:r>
          </w:p>
          <w:p w:rsidR="00D02332" w:rsidRDefault="00D02332" w:rsidP="00B6605C">
            <w:pPr>
              <w:rPr>
                <w:u w:val="single"/>
              </w:rPr>
            </w:pPr>
            <w:r>
              <w:t xml:space="preserve">Объяснять значение терминов. Выделять причинно-следственную зависимость между образом жизни и средой обитания. Доказывать </w:t>
            </w:r>
            <w:r>
              <w:lastRenderedPageBreak/>
              <w:t>принадлежность представителей к одному типу.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lastRenderedPageBreak/>
              <w:t>8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Тип Круглые черви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112"/>
            </w:pPr>
            <w:r>
              <w:t>Характеристику класса на примере аскариды человеческой. Прогрессивные черты организации. Цикл развития аскариды человеческой; меры профилактики аскаридоза.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Default="00D02332" w:rsidP="00B6605C">
            <w:pPr>
              <w:jc w:val="center"/>
              <w:rPr>
                <w:u w:val="single"/>
              </w:rPr>
            </w:pPr>
            <w:r>
              <w:t>распознавать изученных животных, выделять особенности строения и признаки систематики круглых червей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9</w:t>
            </w:r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</w:tcPr>
          <w:p w:rsidR="00D02332" w:rsidRDefault="00D02332" w:rsidP="00B6605C">
            <w:r>
              <w:t>Тип Кольчатые черви</w:t>
            </w:r>
          </w:p>
        </w:tc>
        <w:tc>
          <w:tcPr>
            <w:tcW w:w="2162" w:type="dxa"/>
          </w:tcPr>
          <w:p w:rsidR="00D02332" w:rsidRDefault="00D02332" w:rsidP="00B6605C">
            <w:r>
              <w:t>Лабораторно-практический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Л.р.№2 «Особенности строения кольчатых червей»</w:t>
            </w: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r>
              <w:t xml:space="preserve">Особенности строения кольчатых червей. Усложнение организации кольчатых червей. Роль кольчатых червей в биогеоценозе и значение для человека. </w:t>
            </w:r>
          </w:p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Default="00D02332" w:rsidP="00B6605C">
            <w:r>
              <w:t>Объяснять усложнение беспозвоночных в процессе эволюции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а</w:t>
            </w:r>
            <w:proofErr w:type="gramEnd"/>
            <w:r>
              <w:t>нализировать содержание таблиц. Объяснять значение терминов. Выделять причинно-следственную зависимость между образом жизни и средой обитания.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10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Тип Кольчатые черви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lastRenderedPageBreak/>
              <w:t>11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</w:tcPr>
          <w:p w:rsidR="00D02332" w:rsidRDefault="00D02332" w:rsidP="00B6605C">
            <w:r>
              <w:t>Тип Моллюски</w:t>
            </w:r>
          </w:p>
        </w:tc>
        <w:tc>
          <w:tcPr>
            <w:tcW w:w="2162" w:type="dxa"/>
          </w:tcPr>
          <w:p w:rsidR="00D02332" w:rsidRDefault="00D02332" w:rsidP="00B6605C">
            <w:r>
              <w:t>Лабораторно-практический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Л.р.№3 «Особенности внутреннего строения моллюсков»</w:t>
            </w:r>
          </w:p>
        </w:tc>
        <w:tc>
          <w:tcPr>
            <w:tcW w:w="2699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112"/>
            </w:pPr>
            <w:r>
              <w:t xml:space="preserve">Происхождение, классификация и усложнение организации моллюсков; наличие смешанной полости тела. 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Default="00D02332" w:rsidP="00B6605C">
            <w:pPr>
              <w:rPr>
                <w:u w:val="single"/>
              </w:rPr>
            </w:pPr>
            <w:r>
              <w:t>Вести наблюдение за животными, ставить простейшие опыты, определять систематическое положение животного, распознавать изученных животных, пользоваться простейшим лабораторным оборудованием.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12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 xml:space="preserve">Тип </w:t>
            </w:r>
            <w:proofErr w:type="gramStart"/>
            <w:r>
              <w:t>Иглокожие</w:t>
            </w:r>
            <w:proofErr w:type="gramEnd"/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Pr="0030584E" w:rsidRDefault="00D02332" w:rsidP="00B6605C">
            <w:r>
              <w:t xml:space="preserve">общую характеристику и многообразие представителей типа </w:t>
            </w:r>
            <w:proofErr w:type="gramStart"/>
            <w:r>
              <w:t>Иглокожие</w:t>
            </w:r>
            <w:proofErr w:type="gramEnd"/>
          </w:p>
        </w:tc>
        <w:tc>
          <w:tcPr>
            <w:tcW w:w="3000" w:type="dxa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Pr="0030584E" w:rsidRDefault="00D02332" w:rsidP="00B6605C">
            <w:r w:rsidRPr="0030584E">
              <w:t>Узнавать по рисункам представителей иглокожих.</w:t>
            </w:r>
          </w:p>
          <w:p w:rsidR="00D02332" w:rsidRPr="0030584E" w:rsidRDefault="00D02332" w:rsidP="00B6605C">
            <w:r w:rsidRPr="0030584E">
              <w:t xml:space="preserve">Описывать строение </w:t>
            </w:r>
            <w:proofErr w:type="gramStart"/>
            <w:r w:rsidRPr="0030584E">
              <w:t>иглокожих</w:t>
            </w:r>
            <w:proofErr w:type="gramEnd"/>
            <w:r w:rsidRPr="0030584E">
              <w:t xml:space="preserve"> в природе.</w:t>
            </w:r>
          </w:p>
          <w:p w:rsidR="00D02332" w:rsidRPr="0030584E" w:rsidRDefault="00D02332" w:rsidP="00B6605C">
            <w:r w:rsidRPr="0030584E">
              <w:t xml:space="preserve">Объяснять приспособления </w:t>
            </w:r>
            <w:proofErr w:type="gramStart"/>
            <w:r w:rsidRPr="0030584E">
              <w:t>иглокожих</w:t>
            </w:r>
            <w:proofErr w:type="gramEnd"/>
            <w:r w:rsidRPr="0030584E">
              <w:t xml:space="preserve"> к среде обитания. </w:t>
            </w:r>
          </w:p>
          <w:p w:rsidR="00D02332" w:rsidRDefault="00D02332" w:rsidP="00B6605C">
            <w:pPr>
              <w:rPr>
                <w:u w:val="single"/>
              </w:rPr>
            </w:pPr>
            <w:r w:rsidRPr="0030584E">
              <w:t>Находить черты сходства иглокожих и кишечнополостных животных.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/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954" w:type="dxa"/>
            <w:gridSpan w:val="3"/>
            <w:shd w:val="clear" w:color="auto" w:fill="B3B3B3"/>
          </w:tcPr>
          <w:p w:rsidR="00D02332" w:rsidRPr="003D4FCA" w:rsidRDefault="00D02332" w:rsidP="00B6605C">
            <w:pPr>
              <w:jc w:val="center"/>
              <w:rPr>
                <w:b/>
              </w:rPr>
            </w:pPr>
            <w:r>
              <w:t>Тип Членистоногие</w:t>
            </w: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112"/>
            </w:pPr>
            <w:r>
              <w:t xml:space="preserve">Происхождение, классификацию и усложнение организации членистоногих. Многообразие </w:t>
            </w:r>
            <w:r>
              <w:lastRenderedPageBreak/>
              <w:t>членистоногих; классы Ракообразные, Паукообразные, Насекомые и многоножки;</w:t>
            </w:r>
          </w:p>
          <w:p w:rsidR="00D02332" w:rsidRPr="001357D8" w:rsidRDefault="00D02332" w:rsidP="00B6605C">
            <w:pPr>
              <w:rPr>
                <w:b/>
                <w:u w:val="single"/>
              </w:rPr>
            </w:pPr>
            <w:r>
              <w:t>редкие и охраняемые виды</w:t>
            </w:r>
            <w:r w:rsidRPr="001357D8">
              <w:t xml:space="preserve"> насекомых и  меры по  их охране.</w:t>
            </w:r>
          </w:p>
          <w:p w:rsidR="00D02332" w:rsidRDefault="00D02332" w:rsidP="00B6605C">
            <w:pPr>
              <w:ind w:firstLine="112"/>
            </w:pPr>
          </w:p>
          <w:p w:rsidR="00D02332" w:rsidRDefault="00D02332" w:rsidP="00B6605C">
            <w:pPr>
              <w:ind w:firstLine="112"/>
            </w:pP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уметь:</w:t>
            </w:r>
          </w:p>
          <w:p w:rsidR="00D02332" w:rsidRDefault="00D02332" w:rsidP="00B6605C">
            <w:r>
              <w:t xml:space="preserve">Узнавать по рисункам представителей </w:t>
            </w:r>
            <w:proofErr w:type="spellStart"/>
            <w:proofErr w:type="gramStart"/>
            <w:r>
              <w:t>беспозво-ночных</w:t>
            </w:r>
            <w:proofErr w:type="spellEnd"/>
            <w:proofErr w:type="gramEnd"/>
            <w:r>
              <w:t xml:space="preserve">, находить черты сходства и различия между классами, </w:t>
            </w:r>
            <w:proofErr w:type="spellStart"/>
            <w:r>
              <w:t>анализи-ровать</w:t>
            </w:r>
            <w:proofErr w:type="spellEnd"/>
            <w:r>
              <w:t xml:space="preserve"> полученные </w:t>
            </w:r>
            <w:r>
              <w:lastRenderedPageBreak/>
              <w:t xml:space="preserve">знания. </w:t>
            </w:r>
            <w:r w:rsidRPr="008757C0">
              <w:t xml:space="preserve">Выявлять </w:t>
            </w:r>
            <w:proofErr w:type="spellStart"/>
            <w:r w:rsidRPr="008757C0">
              <w:t>прис</w:t>
            </w:r>
            <w:r>
              <w:t>-</w:t>
            </w:r>
            <w:r w:rsidRPr="008757C0">
              <w:t>пособления</w:t>
            </w:r>
            <w:proofErr w:type="spellEnd"/>
            <w:r w:rsidRPr="008757C0">
              <w:t xml:space="preserve"> </w:t>
            </w:r>
            <w:proofErr w:type="gramStart"/>
            <w:r w:rsidRPr="008757C0">
              <w:t>ракообразных</w:t>
            </w:r>
            <w:proofErr w:type="gramEnd"/>
            <w:r w:rsidRPr="008757C0">
              <w:t xml:space="preserve"> к среде обитания, образу жизни.</w:t>
            </w:r>
            <w:r>
              <w:t xml:space="preserve"> </w:t>
            </w:r>
            <w:r w:rsidRPr="008757C0">
              <w:t>Объяснять роль ракообразных в природе и в жизни человека.</w:t>
            </w:r>
          </w:p>
          <w:p w:rsidR="00D02332" w:rsidRPr="008757C0" w:rsidRDefault="00D02332" w:rsidP="00B6605C">
            <w:r w:rsidRPr="008757C0">
              <w:t xml:space="preserve">Доказывать </w:t>
            </w:r>
            <w:proofErr w:type="spellStart"/>
            <w:r w:rsidRPr="008757C0">
              <w:t>принадлеж</w:t>
            </w:r>
            <w:r>
              <w:t>-</w:t>
            </w:r>
            <w:r w:rsidRPr="008757C0">
              <w:t>ность</w:t>
            </w:r>
            <w:proofErr w:type="spellEnd"/>
            <w:r w:rsidRPr="008757C0">
              <w:t xml:space="preserve"> </w:t>
            </w:r>
            <w:proofErr w:type="gramStart"/>
            <w:r w:rsidRPr="008757C0">
              <w:t>паукообразных</w:t>
            </w:r>
            <w:proofErr w:type="gramEnd"/>
            <w:r w:rsidRPr="008757C0">
              <w:t xml:space="preserve"> к Типу Членистоногие.</w:t>
            </w:r>
          </w:p>
          <w:p w:rsidR="00D02332" w:rsidRPr="001357D8" w:rsidRDefault="00D02332" w:rsidP="00B6605C">
            <w:r w:rsidRPr="008757C0">
              <w:t>Выявлять</w:t>
            </w:r>
            <w:r>
              <w:t xml:space="preserve"> их</w:t>
            </w:r>
            <w:r w:rsidRPr="008757C0">
              <w:t xml:space="preserve"> </w:t>
            </w:r>
            <w:proofErr w:type="spellStart"/>
            <w:proofErr w:type="gramStart"/>
            <w:r w:rsidRPr="008757C0">
              <w:t>приспособле</w:t>
            </w:r>
            <w:r>
              <w:t>-</w:t>
            </w:r>
            <w:r w:rsidRPr="008757C0">
              <w:t>ния</w:t>
            </w:r>
            <w:proofErr w:type="spellEnd"/>
            <w:proofErr w:type="gramEnd"/>
            <w:r w:rsidRPr="008757C0">
              <w:t xml:space="preserve"> к наземной среде обитания.</w:t>
            </w:r>
            <w:r>
              <w:t xml:space="preserve"> </w:t>
            </w:r>
            <w:r w:rsidRPr="001357D8">
              <w:t>Приводить примеры насекомых с различным типом ротового аппарата.</w:t>
            </w:r>
          </w:p>
          <w:p w:rsidR="00D02332" w:rsidRPr="001357D8" w:rsidRDefault="00D02332" w:rsidP="00B6605C">
            <w:r w:rsidRPr="001357D8">
              <w:t>Выявлять приспособления насекомых к среде обитания, образу жизни.</w:t>
            </w:r>
          </w:p>
          <w:p w:rsidR="00D02332" w:rsidRDefault="00D02332" w:rsidP="00B6605C">
            <w:r w:rsidRPr="001357D8">
              <w:t xml:space="preserve">Объяснять связь типа ротового аппарата с характером </w:t>
            </w:r>
            <w:proofErr w:type="spellStart"/>
            <w:r>
              <w:t>употребляя-</w:t>
            </w:r>
            <w:r w:rsidRPr="001357D8">
              <w:t>емой</w:t>
            </w:r>
            <w:proofErr w:type="spellEnd"/>
            <w:r w:rsidRPr="001357D8">
              <w:t xml:space="preserve"> пищи.</w:t>
            </w:r>
            <w:r>
              <w:t xml:space="preserve"> </w:t>
            </w:r>
            <w:r w:rsidRPr="001357D8">
              <w:t xml:space="preserve">Распознавать и описывать </w:t>
            </w:r>
            <w:proofErr w:type="spellStart"/>
            <w:proofErr w:type="gramStart"/>
            <w:r w:rsidRPr="001357D8">
              <w:t>представите</w:t>
            </w:r>
            <w:r>
              <w:t>-</w:t>
            </w:r>
            <w:r w:rsidRPr="001357D8">
              <w:t>лей</w:t>
            </w:r>
            <w:proofErr w:type="spellEnd"/>
            <w:proofErr w:type="gramEnd"/>
            <w:r w:rsidRPr="001357D8">
              <w:t xml:space="preserve"> отрядов насекомых.</w:t>
            </w:r>
            <w:r>
              <w:t xml:space="preserve"> </w:t>
            </w:r>
            <w:r w:rsidRPr="001357D8">
              <w:t xml:space="preserve">Определять </w:t>
            </w:r>
            <w:proofErr w:type="spellStart"/>
            <w:proofErr w:type="gramStart"/>
            <w:r w:rsidRPr="001357D8">
              <w:t>принадлеж</w:t>
            </w:r>
            <w:r>
              <w:t>-</w:t>
            </w:r>
            <w:r w:rsidRPr="001357D8">
              <w:t>ность</w:t>
            </w:r>
            <w:proofErr w:type="spellEnd"/>
            <w:proofErr w:type="gramEnd"/>
            <w:r w:rsidRPr="001357D8">
              <w:t xml:space="preserve"> к отряду, классу, типу.</w:t>
            </w:r>
            <w:r>
              <w:t xml:space="preserve"> </w:t>
            </w:r>
            <w:r w:rsidRPr="001357D8">
              <w:t>Характеризовать роль в природе и жизни человека.</w:t>
            </w:r>
          </w:p>
          <w:p w:rsidR="00D02332" w:rsidRDefault="00D02332" w:rsidP="00B6605C">
            <w:pPr>
              <w:rPr>
                <w:u w:val="single"/>
              </w:rPr>
            </w:pPr>
          </w:p>
          <w:p w:rsidR="00D02332" w:rsidRDefault="00D02332" w:rsidP="00B6605C">
            <w:pPr>
              <w:rPr>
                <w:u w:val="single"/>
              </w:rPr>
            </w:pPr>
          </w:p>
          <w:p w:rsidR="00D02332" w:rsidRDefault="00D02332" w:rsidP="00B6605C">
            <w:pPr>
              <w:rPr>
                <w:u w:val="single"/>
              </w:rPr>
            </w:pPr>
          </w:p>
          <w:p w:rsidR="00D02332" w:rsidRDefault="00D02332" w:rsidP="00B6605C">
            <w:pPr>
              <w:rPr>
                <w:u w:val="single"/>
              </w:rPr>
            </w:pP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Default="00D02332" w:rsidP="00B6605C">
            <w:r>
              <w:t>13-14</w:t>
            </w:r>
          </w:p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Pr="00CB520C" w:rsidRDefault="00D02332" w:rsidP="00B6605C">
            <w:r>
              <w:lastRenderedPageBreak/>
              <w:t>15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lastRenderedPageBreak/>
              <w:t xml:space="preserve">Класс </w:t>
            </w:r>
            <w:proofErr w:type="gramStart"/>
            <w:r>
              <w:t>Ракообразные</w:t>
            </w:r>
            <w:proofErr w:type="gramEnd"/>
          </w:p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>
            <w:r>
              <w:lastRenderedPageBreak/>
              <w:t xml:space="preserve">Класс </w:t>
            </w:r>
            <w:proofErr w:type="gramStart"/>
            <w:r>
              <w:t>Паукообразные</w:t>
            </w:r>
            <w:proofErr w:type="gramEnd"/>
          </w:p>
        </w:tc>
        <w:tc>
          <w:tcPr>
            <w:tcW w:w="2162" w:type="dxa"/>
          </w:tcPr>
          <w:p w:rsidR="00D02332" w:rsidRDefault="00D02332" w:rsidP="00B6605C">
            <w:r>
              <w:lastRenderedPageBreak/>
              <w:t>Комбинированный урок</w:t>
            </w:r>
          </w:p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>
            <w:r>
              <w:lastRenderedPageBreak/>
              <w:t>Комбинированный урок</w:t>
            </w:r>
          </w:p>
        </w:tc>
        <w:tc>
          <w:tcPr>
            <w:tcW w:w="2239" w:type="dxa"/>
          </w:tcPr>
          <w:p w:rsidR="00D02332" w:rsidRDefault="00D02332" w:rsidP="00B6605C">
            <w:r w:rsidRPr="00876223">
              <w:lastRenderedPageBreak/>
              <w:t>Л.р.№4</w:t>
            </w:r>
            <w:r>
              <w:t xml:space="preserve"> «Внешнее строение </w:t>
            </w:r>
            <w:proofErr w:type="gramStart"/>
            <w:r>
              <w:t>ракообразных</w:t>
            </w:r>
            <w:proofErr w:type="gramEnd"/>
            <w:r>
              <w:t>»</w:t>
            </w:r>
          </w:p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lastRenderedPageBreak/>
              <w:t>16-19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 Насекомые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Л.р.№5 «Изучение представителей отрядов насекомых»</w:t>
            </w: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  <w:vAlign w:val="center"/>
          </w:tcPr>
          <w:p w:rsidR="00D02332" w:rsidRPr="001357D8" w:rsidRDefault="00D02332" w:rsidP="00B6605C"/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20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Контрольно-обобщающий урок «Беспозвоночные»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Контрольно-обобщающий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  <w:vAlign w:val="center"/>
          </w:tcPr>
          <w:p w:rsidR="00D02332" w:rsidRPr="001357D8" w:rsidRDefault="00D02332" w:rsidP="00B6605C"/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/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954" w:type="dxa"/>
            <w:gridSpan w:val="3"/>
            <w:shd w:val="clear" w:color="auto" w:fill="B3B3B3"/>
          </w:tcPr>
          <w:p w:rsidR="00D02332" w:rsidRPr="003D4FCA" w:rsidRDefault="00D02332" w:rsidP="00B6605C">
            <w:pPr>
              <w:jc w:val="center"/>
              <w:rPr>
                <w:b/>
              </w:rPr>
            </w:pPr>
            <w:r>
              <w:t>Тип Хордовые</w:t>
            </w: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ind w:firstLine="112"/>
            </w:pPr>
            <w:r>
              <w:t xml:space="preserve">Происхождение хордовых; подтипы Бесчерепные и Позвоночные. Общую характеристику типа. Приспособленность к среде обитания. Значение низших хордовых для понимания эволюции позвоночных животных. </w:t>
            </w:r>
          </w:p>
          <w:p w:rsidR="00D02332" w:rsidRDefault="00D02332" w:rsidP="00B6605C">
            <w:pPr>
              <w:ind w:firstLine="112"/>
            </w:pPr>
            <w:r>
              <w:t>Происхождение рыб. Общую характеристику рыб. Происхождение земноводных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у</w:t>
            </w:r>
            <w:proofErr w:type="gramEnd"/>
            <w:r>
              <w:t xml:space="preserve">сложнение организации земноводных. Общую характеристику земноводных как первых наземных позвоночных многообразие, среду обитания и экологические особенности. Усложнение организации пресмыкающихся. Особенности внешнего </w:t>
            </w:r>
            <w:r>
              <w:lastRenderedPageBreak/>
              <w:t>и внутреннего строения птиц в связи с приспособленностью к полету. Усложнение организации млекопитающих, их классификацию.</w:t>
            </w:r>
          </w:p>
          <w:p w:rsidR="00D02332" w:rsidRDefault="00D02332" w:rsidP="00B6605C">
            <w:pPr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proofErr w:type="gramStart"/>
            <w:r>
              <w:rPr>
                <w:u w:val="single"/>
              </w:rPr>
              <w:lastRenderedPageBreak/>
              <w:t>у</w:t>
            </w:r>
            <w:proofErr w:type="gramEnd"/>
            <w:r>
              <w:rPr>
                <w:u w:val="single"/>
              </w:rPr>
              <w:t>меть:</w:t>
            </w:r>
          </w:p>
          <w:p w:rsidR="00D02332" w:rsidRPr="00565B48" w:rsidRDefault="00D02332" w:rsidP="00B6605C">
            <w:r w:rsidRPr="00565B48">
              <w:t>Выделять особенности строения ланцетника для жизни воде.</w:t>
            </w:r>
          </w:p>
          <w:p w:rsidR="00D02332" w:rsidRPr="00565B48" w:rsidRDefault="00D02332" w:rsidP="00B6605C">
            <w:r w:rsidRPr="00565B48">
              <w:t>Распознавать и описывать внешне строение и особенности передвижения рыб, земноводных, пресмыкающихся, птиц и млекопитающих</w:t>
            </w:r>
            <w:r>
              <w:t>; в</w:t>
            </w:r>
            <w:r w:rsidRPr="00565B48">
              <w:t>ыделять особенности строения</w:t>
            </w:r>
            <w:r>
              <w:t xml:space="preserve"> животных</w:t>
            </w:r>
            <w:r w:rsidRPr="00565B48">
              <w:t xml:space="preserve"> в связи со средой обитания.</w:t>
            </w:r>
          </w:p>
          <w:p w:rsidR="00D02332" w:rsidRPr="00565B48" w:rsidRDefault="00D02332" w:rsidP="00B6605C">
            <w:r w:rsidRPr="00565B48">
              <w:t xml:space="preserve"> Сравнивать внешнее строение </w:t>
            </w:r>
            <w:r>
              <w:t xml:space="preserve"> хордовых.</w:t>
            </w:r>
          </w:p>
          <w:p w:rsidR="00D02332" w:rsidRPr="00565B48" w:rsidRDefault="00D02332" w:rsidP="00B6605C">
            <w:r>
              <w:t>Объяснять</w:t>
            </w:r>
          </w:p>
          <w:p w:rsidR="00D02332" w:rsidRPr="00565B48" w:rsidRDefault="00D02332" w:rsidP="00B6605C">
            <w:r>
              <w:t>р</w:t>
            </w:r>
            <w:r w:rsidRPr="00565B48">
              <w:t xml:space="preserve">оль </w:t>
            </w:r>
            <w:r>
              <w:t xml:space="preserve">хордовых животных </w:t>
            </w:r>
            <w:r w:rsidRPr="00565B48">
              <w:t xml:space="preserve"> в природе и жизни человека</w:t>
            </w:r>
            <w:r>
              <w:t>;</w:t>
            </w:r>
          </w:p>
          <w:p w:rsidR="00D02332" w:rsidRPr="00565B48" w:rsidRDefault="00D02332" w:rsidP="00B6605C">
            <w:r>
              <w:t>п</w:t>
            </w:r>
            <w:r w:rsidRPr="00565B48">
              <w:t xml:space="preserve">роисхождение </w:t>
            </w:r>
            <w:r>
              <w:t>хордовых, их многообразие.</w:t>
            </w:r>
          </w:p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21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Подтипы хордовых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/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22-24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Классы рыб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Default="00D02332" w:rsidP="00B6605C">
            <w:r>
              <w:t>Л.р.№6 «Внешнее строение рыб»</w:t>
            </w:r>
          </w:p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25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 Земноводные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/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26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 пресмыкающиеся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27-29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 Птицы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Л.р.№7 «Внешнее строение птиц»</w:t>
            </w: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30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Класс Млекопитающие. Отряд Сумчатые, Насекомоядные, Рукокрылые.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31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Отряд Грызуны, Зайцеобразные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32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Отряд Китообразные, Ластоногие, Хоботные, Хищные.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33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Отряд Парнокопытные, непарнокопытные.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34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</w:tcPr>
          <w:p w:rsidR="00D02332" w:rsidRDefault="00D02332" w:rsidP="00B6605C">
            <w:r>
              <w:t>Отряд Приматы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D02332" w:rsidRPr="00CB520C" w:rsidRDefault="00D02332" w:rsidP="00B6605C">
            <w:r>
              <w:lastRenderedPageBreak/>
              <w:t>35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Контрольно-обобщающий урок «Хордовые»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Контрольно-обобщающий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16086" w:type="dxa"/>
            <w:gridSpan w:val="9"/>
            <w:shd w:val="clear" w:color="auto" w:fill="B3B3B3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3. </w:t>
            </w:r>
            <w:r w:rsidRPr="00F21409">
              <w:rPr>
                <w:b/>
              </w:rPr>
              <w:t>Эволюция строения органов и их систем</w:t>
            </w: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36</w:t>
            </w:r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53" w:type="dxa"/>
          </w:tcPr>
          <w:p w:rsidR="00D02332" w:rsidRDefault="00D02332" w:rsidP="00B6605C">
            <w:r>
              <w:t>Покровы тела. Передвижение животных</w:t>
            </w:r>
          </w:p>
        </w:tc>
        <w:tc>
          <w:tcPr>
            <w:tcW w:w="2162" w:type="dxa"/>
          </w:tcPr>
          <w:p w:rsidR="00D02332" w:rsidRDefault="00D02332" w:rsidP="00B6605C">
            <w:r>
              <w:t>Лабораторно-практический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Л.р.№8 «Особенности покровов тела»</w:t>
            </w: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pPr>
              <w:tabs>
                <w:tab w:val="left" w:pos="1020"/>
              </w:tabs>
            </w:pPr>
            <w:r>
              <w:t xml:space="preserve">Особенности внешнего и внутреннего строения животных, изменения в строении. Движение эволюции строения животных. Выявлять сходства и различия в строении животных. </w:t>
            </w:r>
          </w:p>
          <w:p w:rsidR="00D02332" w:rsidRPr="0080613B" w:rsidRDefault="00D02332" w:rsidP="00B6605C">
            <w:r w:rsidRPr="0080613B">
              <w:t>Эволюцию</w:t>
            </w:r>
            <w:r>
              <w:t xml:space="preserve"> систем органов животных; особенности строения покровной, дыхательной, кровеносной, выделительной, пищеварительной, репродуктивной систем органов животных от простейших до хордовых</w:t>
            </w: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Pr="0080613B" w:rsidRDefault="00D02332" w:rsidP="00B6605C">
            <w:r w:rsidRPr="0080613B">
              <w:t>Называть функции покровов тела.</w:t>
            </w:r>
          </w:p>
          <w:p w:rsidR="00D02332" w:rsidRPr="0080613B" w:rsidRDefault="00D02332" w:rsidP="00B6605C">
            <w:r w:rsidRPr="0080613B">
              <w:t>Распознавать и описывать на таблицах и рисунках строение кожи млекопитающих.</w:t>
            </w:r>
          </w:p>
          <w:p w:rsidR="00D02332" w:rsidRPr="0080613B" w:rsidRDefault="00D02332" w:rsidP="00B6605C">
            <w:r w:rsidRPr="0080613B">
              <w:t>Выявлять приспособления в покровах тела к среде обитания.</w:t>
            </w:r>
          </w:p>
          <w:p w:rsidR="00D02332" w:rsidRPr="0080613B" w:rsidRDefault="00D02332" w:rsidP="00B6605C">
            <w:r w:rsidRPr="0080613B">
              <w:t>Распознавать и описывать на таблицах и рисунках органы ОДС</w:t>
            </w:r>
          </w:p>
          <w:p w:rsidR="00D02332" w:rsidRPr="0080613B" w:rsidRDefault="00D02332" w:rsidP="00B6605C">
            <w:r w:rsidRPr="0080613B">
              <w:t>Называть функции ОДС, типы скелетов</w:t>
            </w:r>
          </w:p>
          <w:p w:rsidR="00D02332" w:rsidRPr="0080613B" w:rsidRDefault="00D02332" w:rsidP="00B6605C">
            <w:r w:rsidRPr="0080613B">
              <w:t>Выявлять усложнения в строении скелета млекопитающих.</w:t>
            </w:r>
          </w:p>
          <w:p w:rsidR="00D02332" w:rsidRPr="0080613B" w:rsidRDefault="00D02332" w:rsidP="00B6605C">
            <w:r w:rsidRPr="0080613B">
              <w:t>Сравнивать скелеты позвоночных.</w:t>
            </w:r>
          </w:p>
          <w:p w:rsidR="00D02332" w:rsidRPr="0080613B" w:rsidRDefault="00D02332" w:rsidP="00B6605C">
            <w:r w:rsidRPr="0080613B">
              <w:t xml:space="preserve">Называть пути </w:t>
            </w:r>
            <w:r w:rsidRPr="0080613B">
              <w:lastRenderedPageBreak/>
              <w:t>поступления кислорода в организм животных.</w:t>
            </w:r>
          </w:p>
          <w:p w:rsidR="00D02332" w:rsidRPr="0080613B" w:rsidRDefault="00D02332" w:rsidP="00B6605C">
            <w:r w:rsidRPr="0080613B">
              <w:t>Сравнивать строение органов пищеварения и процессы питания.</w:t>
            </w:r>
          </w:p>
          <w:p w:rsidR="00D02332" w:rsidRPr="0080613B" w:rsidRDefault="00D02332" w:rsidP="00B6605C">
            <w:r w:rsidRPr="0080613B">
              <w:t>Называть функции кровеносной системы.</w:t>
            </w:r>
          </w:p>
          <w:p w:rsidR="00D02332" w:rsidRPr="0080613B" w:rsidRDefault="00D02332" w:rsidP="00B6605C">
            <w:r w:rsidRPr="0080613B">
              <w:t>Распознавать и описывать на таблицах и рисунках органы кровеносной системы.</w:t>
            </w:r>
          </w:p>
          <w:p w:rsidR="00D02332" w:rsidRPr="0080613B" w:rsidRDefault="00D02332" w:rsidP="00B6605C">
            <w:r w:rsidRPr="0080613B">
              <w:t>Сравнивать строение органов кровеносной системы у разных групп организмов</w:t>
            </w:r>
            <w:proofErr w:type="gramStart"/>
            <w:r w:rsidRPr="0080613B">
              <w:t xml:space="preserve"> Н</w:t>
            </w:r>
            <w:proofErr w:type="gramEnd"/>
            <w:r w:rsidRPr="0080613B">
              <w:t>азывать функции выделительной системы.</w:t>
            </w:r>
          </w:p>
          <w:p w:rsidR="00D02332" w:rsidRPr="0080613B" w:rsidRDefault="00D02332" w:rsidP="00B6605C">
            <w:r w:rsidRPr="0080613B">
              <w:t xml:space="preserve">Сравнивать строение органов нервной системы. </w:t>
            </w:r>
          </w:p>
          <w:p w:rsidR="00D02332" w:rsidRPr="0080613B" w:rsidRDefault="00D02332" w:rsidP="00B6605C">
            <w:r w:rsidRPr="0080613B">
              <w:t xml:space="preserve">Объяснять взаимодействие между строением и функцией органов нервной системы. </w:t>
            </w:r>
          </w:p>
          <w:p w:rsidR="00D02332" w:rsidRPr="0080613B" w:rsidRDefault="00D02332" w:rsidP="00B6605C">
            <w:r w:rsidRPr="0080613B">
              <w:t>Называть функции органов размножения.</w:t>
            </w:r>
          </w:p>
          <w:p w:rsidR="00D02332" w:rsidRDefault="00D02332" w:rsidP="00B6605C">
            <w:pPr>
              <w:rPr>
                <w:u w:val="single"/>
              </w:rPr>
            </w:pPr>
            <w:r w:rsidRPr="0080613B">
              <w:t>Приводить примеры животных с различным типом размножения.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37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Органы дыхания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38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Органы пищеварения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39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Кровеносная система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40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Органы выделения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41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Нервная система и органы чувств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Лабораторно-практический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  <w:r>
              <w:t>Л.р.№9 «Особенности строения головного мозга хордовых»</w:t>
            </w: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42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Органы размножения. Способы размножения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D02332" w:rsidRPr="00CB520C" w:rsidRDefault="00D02332" w:rsidP="00B6605C">
            <w:r>
              <w:t>43</w:t>
            </w: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Развитие животных. Периодизация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16086" w:type="dxa"/>
            <w:gridSpan w:val="9"/>
            <w:shd w:val="clear" w:color="auto" w:fill="B3B3B3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Раздел 4. </w:t>
            </w:r>
            <w:r w:rsidRPr="00805726">
              <w:rPr>
                <w:b/>
              </w:rPr>
              <w:t>Развитие и закономерности размещения животных»</w:t>
            </w: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44</w:t>
            </w:r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</w:tcPr>
          <w:p w:rsidR="00D02332" w:rsidRDefault="00D02332" w:rsidP="00B6605C">
            <w:r>
              <w:t>Доказательства эволюции</w:t>
            </w:r>
          </w:p>
        </w:tc>
        <w:tc>
          <w:tcPr>
            <w:tcW w:w="2162" w:type="dxa"/>
          </w:tcPr>
          <w:p w:rsidR="00D02332" w:rsidRDefault="00D02332" w:rsidP="00B6605C">
            <w:r>
              <w:t>Изучение нового материала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Pr="001F070B" w:rsidRDefault="00D02332" w:rsidP="00B6605C">
            <w:r>
              <w:t xml:space="preserve">основные положения учения Ч. Дарвина об эволюции </w:t>
            </w:r>
            <w:r>
              <w:lastRenderedPageBreak/>
              <w:t>органического мира; доказательства и факторы эволюции</w:t>
            </w:r>
            <w:r w:rsidRPr="001F070B">
              <w:t xml:space="preserve"> </w:t>
            </w: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уметь:</w:t>
            </w:r>
          </w:p>
          <w:p w:rsidR="00D02332" w:rsidRPr="001F070B" w:rsidRDefault="00D02332" w:rsidP="00B6605C">
            <w:r w:rsidRPr="001F070B">
              <w:t>Давать определение термину эволюция</w:t>
            </w:r>
          </w:p>
          <w:p w:rsidR="00D02332" w:rsidRPr="001F070B" w:rsidRDefault="00D02332" w:rsidP="00B6605C">
            <w:r w:rsidRPr="001F070B">
              <w:t xml:space="preserve">Называть доказательства </w:t>
            </w:r>
            <w:r w:rsidRPr="001F070B">
              <w:lastRenderedPageBreak/>
              <w:t>эволюции,  факторы эволюции</w:t>
            </w:r>
          </w:p>
          <w:p w:rsidR="00D02332" w:rsidRDefault="00D02332" w:rsidP="00B6605C">
            <w:pPr>
              <w:rPr>
                <w:u w:val="single"/>
              </w:rPr>
            </w:pPr>
            <w:r w:rsidRPr="001F070B">
              <w:t>Приводить доказательства эволюции животного мира, примеры действия факторов эволюции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45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Учение Ч. Дарвина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D02332" w:rsidRPr="00CB520C" w:rsidRDefault="00D02332" w:rsidP="00B6605C">
            <w:r>
              <w:lastRenderedPageBreak/>
              <w:t>46</w:t>
            </w: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Многообразие видов</w:t>
            </w:r>
          </w:p>
          <w:p w:rsidR="00D02332" w:rsidRDefault="00D02332" w:rsidP="00B6605C">
            <w:r>
              <w:t>Размещение животных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16086" w:type="dxa"/>
            <w:gridSpan w:val="9"/>
            <w:shd w:val="clear" w:color="auto" w:fill="auto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Раздел 5. </w:t>
            </w:r>
            <w:r w:rsidRPr="00805726">
              <w:rPr>
                <w:b/>
              </w:rPr>
              <w:t>Экология животных</w:t>
            </w: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47</w:t>
            </w:r>
          </w:p>
        </w:tc>
        <w:tc>
          <w:tcPr>
            <w:tcW w:w="846" w:type="dxa"/>
            <w:vMerge w:val="restart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lastRenderedPageBreak/>
              <w:t>Введение в экологию животных</w:t>
            </w:r>
          </w:p>
        </w:tc>
        <w:tc>
          <w:tcPr>
            <w:tcW w:w="2162" w:type="dxa"/>
          </w:tcPr>
          <w:p w:rsidR="00D02332" w:rsidRDefault="00D02332" w:rsidP="00B6605C">
            <w:r>
              <w:t>Изучение нового материала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Default="00D02332" w:rsidP="00B6605C">
            <w:r>
              <w:t>Что изучает экология животных; среды обитания, экологические факторы, типы взаимоотношений животных; представителей животных различных экологических групп; меры по охране редких и исчезающих животных.</w:t>
            </w:r>
          </w:p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Default="00D02332" w:rsidP="00B6605C"/>
          <w:p w:rsidR="00D02332" w:rsidRPr="008162C8" w:rsidRDefault="00D02332" w:rsidP="00B6605C"/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уметь:</w:t>
            </w:r>
          </w:p>
          <w:p w:rsidR="00D02332" w:rsidRPr="001F070B" w:rsidRDefault="00D02332" w:rsidP="00B6605C">
            <w:r w:rsidRPr="001F070B">
              <w:t>Называть основные среды жизни.</w:t>
            </w:r>
          </w:p>
          <w:p w:rsidR="00D02332" w:rsidRPr="001F070B" w:rsidRDefault="00D02332" w:rsidP="00B6605C">
            <w:pPr>
              <w:jc w:val="both"/>
            </w:pPr>
            <w:r w:rsidRPr="001F070B">
              <w:t>Описывать условия среды обитания</w:t>
            </w:r>
            <w:proofErr w:type="gramStart"/>
            <w:r w:rsidRPr="001F070B">
              <w:t>..</w:t>
            </w:r>
            <w:proofErr w:type="gramEnd"/>
          </w:p>
          <w:p w:rsidR="00D02332" w:rsidRPr="001F070B" w:rsidRDefault="00D02332" w:rsidP="00B6605C">
            <w:r w:rsidRPr="001F070B">
              <w:t>Приводить примеры положительного и отрицательного влияния человека на природу.</w:t>
            </w:r>
          </w:p>
          <w:p w:rsidR="00D02332" w:rsidRPr="001F070B" w:rsidRDefault="00D02332" w:rsidP="00B6605C">
            <w:r w:rsidRPr="001F070B">
              <w:t>Объяснять влияние среды обитания на животных. Приводить примеры воздействия человека на окружающую среду.</w:t>
            </w:r>
          </w:p>
          <w:p w:rsidR="00D02332" w:rsidRPr="001F070B" w:rsidRDefault="00D02332" w:rsidP="00B6605C">
            <w:r w:rsidRPr="001F070B">
              <w:t>Описывать положительное и отрицательное воздействие человека на животных.</w:t>
            </w:r>
          </w:p>
          <w:p w:rsidR="00D02332" w:rsidRPr="001F070B" w:rsidRDefault="00D02332" w:rsidP="00B6605C">
            <w:r w:rsidRPr="001F070B">
              <w:t>Приводить примеры редких и охраняемых животных.</w:t>
            </w:r>
          </w:p>
          <w:p w:rsidR="00D02332" w:rsidRDefault="00D02332" w:rsidP="00B6605C">
            <w:r w:rsidRPr="001F070B">
              <w:t>Объяснять меры по охране животных. Выделять основные признаки животных разных систематических групп</w:t>
            </w:r>
          </w:p>
          <w:p w:rsidR="00D02332" w:rsidRPr="008162C8" w:rsidRDefault="00D02332" w:rsidP="00B6605C"/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48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Среда обитания и условия существования животных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49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Пища и способы её добывания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50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Абиотические факторы в жизни животных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51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Жилища животных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52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Сухопутные животные Тамбовской области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53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Водные животные Тамбовской области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54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Животные – обитатели почв Тамбовской области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55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Сезонные изменения в жизни животных (экскурсия)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Экскурсия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56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Человек и животные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lastRenderedPageBreak/>
              <w:t xml:space="preserve">Комбинированный </w:t>
            </w:r>
            <w:r>
              <w:lastRenderedPageBreak/>
              <w:t>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lastRenderedPageBreak/>
              <w:t>57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Изменения животного мира и их причины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58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Внутривидовые взаимоотношения животных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59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Межвидовые отношения животных.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60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Хищничество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61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Межвидовые отношения животных.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62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Паразитизм</w:t>
            </w:r>
          </w:p>
          <w:p w:rsidR="00D02332" w:rsidRDefault="00D02332" w:rsidP="00B6605C"/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63</w:t>
            </w:r>
          </w:p>
        </w:tc>
        <w:tc>
          <w:tcPr>
            <w:tcW w:w="846" w:type="dxa"/>
            <w:vMerge/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D02332" w:rsidRDefault="00D02332" w:rsidP="00B6605C">
            <w:r>
              <w:t>Охрана животных Тамбовской области</w:t>
            </w:r>
          </w:p>
        </w:tc>
        <w:tc>
          <w:tcPr>
            <w:tcW w:w="2162" w:type="dxa"/>
          </w:tcPr>
          <w:p w:rsidR="00D02332" w:rsidRDefault="00D02332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D02332" w:rsidRPr="00CB520C" w:rsidRDefault="00D02332" w:rsidP="00B6605C">
            <w:r>
              <w:t>64</w:t>
            </w: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Обобщающий урок «Экология животного мира»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D02332" w:rsidRDefault="00D02332" w:rsidP="00B6605C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16086" w:type="dxa"/>
            <w:gridSpan w:val="9"/>
            <w:shd w:val="clear" w:color="auto" w:fill="C0C0C0"/>
          </w:tcPr>
          <w:p w:rsidR="00D02332" w:rsidRDefault="00D02332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6. Повторение </w:t>
            </w:r>
            <w:proofErr w:type="gramStart"/>
            <w:r>
              <w:rPr>
                <w:b/>
              </w:rPr>
              <w:t>пройденного</w:t>
            </w:r>
            <w:proofErr w:type="gramEnd"/>
            <w:r>
              <w:rPr>
                <w:b/>
              </w:rPr>
              <w:t xml:space="preserve"> </w:t>
            </w: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65-66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</w:tcPr>
          <w:p w:rsidR="00D02332" w:rsidRDefault="00D02332" w:rsidP="00B6605C">
            <w:r>
              <w:t xml:space="preserve">Беспозвоночные животные </w:t>
            </w:r>
          </w:p>
        </w:tc>
        <w:tc>
          <w:tcPr>
            <w:tcW w:w="2162" w:type="dxa"/>
          </w:tcPr>
          <w:p w:rsidR="00D02332" w:rsidRDefault="00D02332" w:rsidP="00B6605C">
            <w:r>
              <w:t>Обобщающий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D02332" w:rsidRPr="001F070B" w:rsidRDefault="00D02332" w:rsidP="00B6605C">
            <w:r w:rsidRPr="001F070B">
              <w:t>Характерные особенности и многообразие животных различных систематических групп</w:t>
            </w:r>
          </w:p>
        </w:tc>
        <w:tc>
          <w:tcPr>
            <w:tcW w:w="3000" w:type="dxa"/>
            <w:vMerge w:val="restart"/>
          </w:tcPr>
          <w:p w:rsidR="00D02332" w:rsidRDefault="00D02332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D02332" w:rsidRPr="001F070B" w:rsidRDefault="00D02332" w:rsidP="00B6605C">
            <w:pPr>
              <w:jc w:val="center"/>
            </w:pPr>
            <w:r w:rsidRPr="001F070B">
              <w:t>Обобщать, делать  выводы, работать с различными источниками информации.</w:t>
            </w: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  <w:tr w:rsidR="00D02332" w:rsidRPr="003D4FCA" w:rsidTr="00B6605C">
        <w:trPr>
          <w:gridAfter w:val="2"/>
          <w:wAfter w:w="5400" w:type="dxa"/>
          <w:trHeight w:val="276"/>
        </w:trPr>
        <w:tc>
          <w:tcPr>
            <w:tcW w:w="620" w:type="dxa"/>
          </w:tcPr>
          <w:p w:rsidR="00D02332" w:rsidRPr="00CB520C" w:rsidRDefault="00D02332" w:rsidP="00B6605C">
            <w:r>
              <w:t>67-68</w:t>
            </w:r>
          </w:p>
        </w:tc>
        <w:tc>
          <w:tcPr>
            <w:tcW w:w="846" w:type="dxa"/>
          </w:tcPr>
          <w:p w:rsidR="00D02332" w:rsidRDefault="00D02332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</w:tcPr>
          <w:p w:rsidR="00D02332" w:rsidRDefault="00D02332" w:rsidP="00B6605C">
            <w:r>
              <w:t xml:space="preserve">Тип Хордовые  </w:t>
            </w:r>
          </w:p>
        </w:tc>
        <w:tc>
          <w:tcPr>
            <w:tcW w:w="2162" w:type="dxa"/>
          </w:tcPr>
          <w:p w:rsidR="00D02332" w:rsidRDefault="00D02332" w:rsidP="00B6605C">
            <w:r>
              <w:t>Обобщающий урок</w:t>
            </w:r>
          </w:p>
        </w:tc>
        <w:tc>
          <w:tcPr>
            <w:tcW w:w="2239" w:type="dxa"/>
          </w:tcPr>
          <w:p w:rsidR="00D02332" w:rsidRPr="003D4FCA" w:rsidRDefault="00D02332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D02332" w:rsidRDefault="00D02332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D02332" w:rsidRDefault="00D02332" w:rsidP="00B6605C">
            <w:pPr>
              <w:jc w:val="center"/>
              <w:rPr>
                <w:b/>
              </w:rPr>
            </w:pPr>
          </w:p>
        </w:tc>
      </w:tr>
    </w:tbl>
    <w:p w:rsidR="00D02332" w:rsidRDefault="00D02332" w:rsidP="00D02332"/>
    <w:p w:rsidR="00D02332" w:rsidRDefault="00D02332" w:rsidP="00D02332"/>
    <w:p w:rsidR="00D02332" w:rsidRDefault="00D02332" w:rsidP="00D02332"/>
    <w:p w:rsidR="00D02332" w:rsidRDefault="00D02332" w:rsidP="00D02332"/>
    <w:p w:rsidR="00D02332" w:rsidRDefault="00D02332" w:rsidP="00D02332"/>
    <w:p w:rsidR="00D02332" w:rsidRDefault="00D02332" w:rsidP="00D02332"/>
    <w:p w:rsidR="00D02332" w:rsidRDefault="00D02332" w:rsidP="00D02332"/>
    <w:p w:rsidR="00D02332" w:rsidRPr="00D80FCD" w:rsidRDefault="00D02332" w:rsidP="00D02332">
      <w:pPr>
        <w:spacing w:before="240"/>
        <w:ind w:firstLine="567"/>
        <w:jc w:val="both"/>
        <w:rPr>
          <w:b/>
          <w:bCs/>
          <w:iCs/>
        </w:rPr>
      </w:pPr>
    </w:p>
    <w:p w:rsidR="00D02332" w:rsidRPr="002E3D01" w:rsidRDefault="00D02332" w:rsidP="00D02332">
      <w:pPr>
        <w:jc w:val="both"/>
        <w:rPr>
          <w:b/>
          <w:sz w:val="28"/>
          <w:szCs w:val="28"/>
        </w:rPr>
      </w:pPr>
    </w:p>
    <w:p w:rsidR="00D02332" w:rsidRDefault="00D02332" w:rsidP="00D02332"/>
    <w:p w:rsidR="00D02332" w:rsidRDefault="00D02332" w:rsidP="00D02332"/>
    <w:p w:rsidR="00EE42BC" w:rsidRDefault="00EE42BC"/>
    <w:sectPr w:rsidR="00EE42BC" w:rsidSect="00D0233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41E0C"/>
    <w:multiLevelType w:val="hybridMultilevel"/>
    <w:tmpl w:val="A5B20B92"/>
    <w:lvl w:ilvl="0" w:tplc="04190001">
      <w:start w:val="1"/>
      <w:numFmt w:val="bullet"/>
      <w:lvlText w:val=""/>
      <w:lvlJc w:val="left"/>
      <w:pPr>
        <w:tabs>
          <w:tab w:val="num" w:pos="1175"/>
        </w:tabs>
        <w:ind w:left="11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5"/>
        </w:tabs>
        <w:ind w:left="1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5"/>
        </w:tabs>
        <w:ind w:left="2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5"/>
        </w:tabs>
        <w:ind w:left="3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5"/>
        </w:tabs>
        <w:ind w:left="4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5"/>
        </w:tabs>
        <w:ind w:left="4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5"/>
        </w:tabs>
        <w:ind w:left="5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5"/>
        </w:tabs>
        <w:ind w:left="6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5"/>
        </w:tabs>
        <w:ind w:left="6935" w:hanging="360"/>
      </w:pPr>
      <w:rPr>
        <w:rFonts w:ascii="Wingdings" w:hAnsi="Wingdings" w:hint="default"/>
      </w:rPr>
    </w:lvl>
  </w:abstractNum>
  <w:abstractNum w:abstractNumId="1">
    <w:nsid w:val="133D512E"/>
    <w:multiLevelType w:val="hybridMultilevel"/>
    <w:tmpl w:val="DC262E3C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BE619F"/>
    <w:multiLevelType w:val="hybridMultilevel"/>
    <w:tmpl w:val="4D926C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6967FC"/>
    <w:multiLevelType w:val="hybridMultilevel"/>
    <w:tmpl w:val="1B1C85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337DF0"/>
    <w:multiLevelType w:val="hybridMultilevel"/>
    <w:tmpl w:val="F37A1ABC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5">
    <w:nsid w:val="379F20B3"/>
    <w:multiLevelType w:val="hybridMultilevel"/>
    <w:tmpl w:val="44BC4F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C23088"/>
    <w:multiLevelType w:val="hybridMultilevel"/>
    <w:tmpl w:val="0512BD28"/>
    <w:lvl w:ilvl="0" w:tplc="04190001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7">
    <w:nsid w:val="696A602D"/>
    <w:multiLevelType w:val="hybridMultilevel"/>
    <w:tmpl w:val="07A6BA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FC5C7E"/>
    <w:multiLevelType w:val="hybridMultilevel"/>
    <w:tmpl w:val="D0B2BC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3C5179"/>
    <w:multiLevelType w:val="hybridMultilevel"/>
    <w:tmpl w:val="12DCDF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332"/>
    <w:rsid w:val="0061777E"/>
    <w:rsid w:val="009960A3"/>
    <w:rsid w:val="00D02332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023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2332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wmf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2955</Words>
  <Characters>16848</Characters>
  <Application>Microsoft Office Word</Application>
  <DocSecurity>0</DocSecurity>
  <Lines>140</Lines>
  <Paragraphs>39</Paragraphs>
  <ScaleCrop>false</ScaleCrop>
  <Company>Your Company Name</Company>
  <LinksUpToDate>false</LinksUpToDate>
  <CharactersWithSpaces>19764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2012-02-17T06:10:00Z</dcterms:created>
  <dcterms:modified xsi:type="dcterms:W3CDTF">2012-02-17T06:11:00Z</dcterms:modified>
</cp:coreProperties>
</file>