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478" w:rsidRDefault="008D7478" w:rsidP="008D7478">
      <w:pPr>
        <w:ind w:left="-720" w:right="9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Пояснительная записка</w:t>
      </w:r>
    </w:p>
    <w:p w:rsidR="008D7478" w:rsidRPr="00213D96" w:rsidRDefault="008D7478" w:rsidP="008D747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13D96">
        <w:rPr>
          <w:sz w:val="28"/>
          <w:szCs w:val="28"/>
        </w:rPr>
        <w:t>Согласно региональному базисному учебному плану (БУП) для образовательных учреждений Ро</w:t>
      </w:r>
      <w:r w:rsidRPr="00213D96">
        <w:rPr>
          <w:sz w:val="28"/>
          <w:szCs w:val="28"/>
        </w:rPr>
        <w:t>с</w:t>
      </w:r>
      <w:r w:rsidRPr="00213D96">
        <w:rPr>
          <w:sz w:val="28"/>
          <w:szCs w:val="28"/>
        </w:rPr>
        <w:t>сийской Федерации на изучение биологии в 6 классе отводится 35 часов, из расчета – 1 учебный час в нед</w:t>
      </w:r>
      <w:r w:rsidRPr="00213D96">
        <w:rPr>
          <w:sz w:val="28"/>
          <w:szCs w:val="28"/>
        </w:rPr>
        <w:t>е</w:t>
      </w:r>
      <w:r w:rsidRPr="00213D96">
        <w:rPr>
          <w:sz w:val="28"/>
          <w:szCs w:val="28"/>
        </w:rPr>
        <w:t>лю.</w:t>
      </w:r>
    </w:p>
    <w:p w:rsidR="008D7478" w:rsidRDefault="008D7478" w:rsidP="008D7478">
      <w:pPr>
        <w:shd w:val="clear" w:color="auto" w:fill="FFFFFF"/>
        <w:spacing w:line="20" w:lineRule="atLeast"/>
        <w:ind w:left="29" w:right="99" w:firstLine="350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Программа опирается на знания учащихся, полученные при </w:t>
      </w:r>
      <w:r>
        <w:rPr>
          <w:spacing w:val="-6"/>
          <w:sz w:val="28"/>
          <w:szCs w:val="28"/>
        </w:rPr>
        <w:t>изучении природоведения. Основная ее цель — дать учащимся базовые знания об экологическом и систематическом разнооб</w:t>
      </w:r>
      <w:r>
        <w:rPr>
          <w:spacing w:val="-6"/>
          <w:sz w:val="28"/>
          <w:szCs w:val="28"/>
        </w:rPr>
        <w:softHyphen/>
      </w:r>
      <w:r>
        <w:rPr>
          <w:spacing w:val="-5"/>
          <w:sz w:val="28"/>
          <w:szCs w:val="28"/>
        </w:rPr>
        <w:t>разии растений, грибов, лишайников и бактерий, о взаимосвя</w:t>
      </w:r>
      <w:r>
        <w:rPr>
          <w:spacing w:val="-5"/>
          <w:sz w:val="28"/>
          <w:szCs w:val="28"/>
        </w:rPr>
        <w:softHyphen/>
      </w:r>
      <w:r>
        <w:rPr>
          <w:spacing w:val="-7"/>
          <w:sz w:val="28"/>
          <w:szCs w:val="28"/>
        </w:rPr>
        <w:t xml:space="preserve">зях их строения и жизнедеятельности с окружающей средой, об </w:t>
      </w:r>
      <w:r>
        <w:rPr>
          <w:spacing w:val="-2"/>
          <w:sz w:val="28"/>
          <w:szCs w:val="28"/>
        </w:rPr>
        <w:t xml:space="preserve">их роли в природе и значении в жизни человека. Важнейшие </w:t>
      </w:r>
      <w:r>
        <w:rPr>
          <w:spacing w:val="-5"/>
          <w:sz w:val="28"/>
          <w:szCs w:val="28"/>
        </w:rPr>
        <w:t>особенности морфологии, экологии и жизнедеятельности рас</w:t>
      </w:r>
      <w:r>
        <w:rPr>
          <w:spacing w:val="-5"/>
          <w:sz w:val="28"/>
          <w:szCs w:val="28"/>
        </w:rPr>
        <w:softHyphen/>
      </w:r>
      <w:r>
        <w:rPr>
          <w:spacing w:val="-2"/>
          <w:sz w:val="28"/>
          <w:szCs w:val="28"/>
        </w:rPr>
        <w:t xml:space="preserve">тений рассмотрены на примерах высших семенных, главным </w:t>
      </w:r>
      <w:r>
        <w:rPr>
          <w:spacing w:val="-8"/>
          <w:sz w:val="28"/>
          <w:szCs w:val="28"/>
        </w:rPr>
        <w:t>образом цветковых, как господствующих в современном расти</w:t>
      </w:r>
      <w:r>
        <w:rPr>
          <w:spacing w:val="-8"/>
          <w:sz w:val="28"/>
          <w:szCs w:val="28"/>
        </w:rPr>
        <w:softHyphen/>
      </w:r>
      <w:r>
        <w:rPr>
          <w:spacing w:val="-5"/>
          <w:sz w:val="28"/>
          <w:szCs w:val="28"/>
        </w:rPr>
        <w:t>тельном покрове суши. Систематический обзор царства расте</w:t>
      </w:r>
      <w:r>
        <w:rPr>
          <w:spacing w:val="-5"/>
          <w:sz w:val="28"/>
          <w:szCs w:val="28"/>
        </w:rPr>
        <w:softHyphen/>
      </w:r>
      <w:r>
        <w:rPr>
          <w:spacing w:val="-7"/>
          <w:sz w:val="28"/>
          <w:szCs w:val="28"/>
        </w:rPr>
        <w:t xml:space="preserve">ний представлен в эволюционной последовательности. Это дает </w:t>
      </w:r>
      <w:r>
        <w:rPr>
          <w:spacing w:val="-9"/>
          <w:sz w:val="28"/>
          <w:szCs w:val="28"/>
        </w:rPr>
        <w:t xml:space="preserve">возможность включить в программу краткий очерк о важнейших </w:t>
      </w:r>
      <w:r>
        <w:rPr>
          <w:spacing w:val="-7"/>
          <w:sz w:val="28"/>
          <w:szCs w:val="28"/>
        </w:rPr>
        <w:t>этапах развития растительного мира на Земле и формирует эво</w:t>
      </w:r>
      <w:r>
        <w:rPr>
          <w:spacing w:val="-7"/>
          <w:sz w:val="28"/>
          <w:szCs w:val="28"/>
        </w:rPr>
        <w:softHyphen/>
        <w:t>люционное мышление у учащихся.</w:t>
      </w:r>
    </w:p>
    <w:p w:rsidR="008D7478" w:rsidRDefault="008D7478" w:rsidP="008D7478">
      <w:pPr>
        <w:shd w:val="clear" w:color="auto" w:fill="FFFFFF"/>
        <w:spacing w:line="20" w:lineRule="atLeast"/>
        <w:ind w:left="29" w:right="99" w:firstLine="346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Программа ориентирована на активное познание мира рас</w:t>
      </w:r>
      <w:r>
        <w:rPr>
          <w:spacing w:val="-6"/>
          <w:sz w:val="28"/>
          <w:szCs w:val="28"/>
        </w:rPr>
        <w:softHyphen/>
      </w:r>
      <w:r>
        <w:rPr>
          <w:spacing w:val="-7"/>
          <w:sz w:val="28"/>
          <w:szCs w:val="28"/>
        </w:rPr>
        <w:t>тений, грибов, лишайников, бактерий. В этой связи в нее вклю</w:t>
      </w:r>
      <w:r>
        <w:rPr>
          <w:spacing w:val="-7"/>
          <w:sz w:val="28"/>
          <w:szCs w:val="28"/>
        </w:rPr>
        <w:softHyphen/>
      </w:r>
      <w:r>
        <w:rPr>
          <w:spacing w:val="-6"/>
          <w:sz w:val="28"/>
          <w:szCs w:val="28"/>
        </w:rPr>
        <w:t>чены темы практических работ и экскурсий.</w:t>
      </w:r>
    </w:p>
    <w:p w:rsidR="008D7478" w:rsidRDefault="008D7478" w:rsidP="008D7478">
      <w:pPr>
        <w:shd w:val="clear" w:color="auto" w:fill="FFFFFF"/>
        <w:spacing w:line="20" w:lineRule="atLeast"/>
        <w:ind w:left="19" w:right="99" w:firstLine="336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>В программе отражены основные разделы современной бота</w:t>
      </w:r>
      <w:r>
        <w:rPr>
          <w:spacing w:val="-10"/>
          <w:sz w:val="28"/>
          <w:szCs w:val="28"/>
        </w:rPr>
        <w:softHyphen/>
      </w:r>
      <w:r>
        <w:rPr>
          <w:spacing w:val="-2"/>
          <w:sz w:val="28"/>
          <w:szCs w:val="28"/>
        </w:rPr>
        <w:t>нической науки: анатомии, морфологии, физиологии, эколо</w:t>
      </w:r>
      <w:r>
        <w:rPr>
          <w:spacing w:val="-2"/>
          <w:sz w:val="28"/>
          <w:szCs w:val="28"/>
        </w:rPr>
        <w:softHyphen/>
      </w:r>
      <w:r>
        <w:rPr>
          <w:spacing w:val="-7"/>
          <w:sz w:val="28"/>
          <w:szCs w:val="28"/>
        </w:rPr>
        <w:t>гии, систематики растений, а также фитоценологии. Дано науч</w:t>
      </w:r>
      <w:r>
        <w:rPr>
          <w:spacing w:val="-7"/>
          <w:sz w:val="28"/>
          <w:szCs w:val="28"/>
        </w:rPr>
        <w:softHyphen/>
      </w:r>
      <w:r>
        <w:rPr>
          <w:spacing w:val="-5"/>
          <w:sz w:val="28"/>
          <w:szCs w:val="28"/>
        </w:rPr>
        <w:t>ное обоснование важнейших приемов земледелия, рациональ</w:t>
      </w:r>
      <w:r>
        <w:rPr>
          <w:spacing w:val="-5"/>
          <w:sz w:val="28"/>
          <w:szCs w:val="28"/>
        </w:rPr>
        <w:softHyphen/>
      </w:r>
      <w:r>
        <w:rPr>
          <w:spacing w:val="-7"/>
          <w:sz w:val="28"/>
          <w:szCs w:val="28"/>
        </w:rPr>
        <w:t>ного использования и охраны растительного мира.</w:t>
      </w:r>
    </w:p>
    <w:p w:rsidR="008D7478" w:rsidRDefault="008D7478" w:rsidP="008D7478">
      <w:pPr>
        <w:shd w:val="clear" w:color="auto" w:fill="FFFFFF"/>
        <w:spacing w:line="20" w:lineRule="atLeast"/>
        <w:ind w:left="14" w:right="99" w:firstLine="341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>В программе предусмотрены практические работы учащих</w:t>
      </w:r>
      <w:r>
        <w:rPr>
          <w:spacing w:val="-8"/>
          <w:sz w:val="28"/>
          <w:szCs w:val="28"/>
        </w:rPr>
        <w:softHyphen/>
      </w:r>
      <w:r>
        <w:rPr>
          <w:spacing w:val="-7"/>
          <w:sz w:val="28"/>
          <w:szCs w:val="28"/>
        </w:rPr>
        <w:t>ся, активизирующие их учебную деятельность, задания, связан</w:t>
      </w:r>
      <w:r>
        <w:rPr>
          <w:spacing w:val="-7"/>
          <w:sz w:val="28"/>
          <w:szCs w:val="28"/>
        </w:rPr>
        <w:softHyphen/>
      </w:r>
      <w:r>
        <w:rPr>
          <w:spacing w:val="-5"/>
          <w:sz w:val="28"/>
          <w:szCs w:val="28"/>
        </w:rPr>
        <w:t>ные с познанием растительного мира родного края, с освоени</w:t>
      </w:r>
      <w:r>
        <w:rPr>
          <w:spacing w:val="-5"/>
          <w:sz w:val="28"/>
          <w:szCs w:val="28"/>
        </w:rPr>
        <w:softHyphen/>
      </w:r>
      <w:r>
        <w:rPr>
          <w:spacing w:val="-6"/>
          <w:sz w:val="28"/>
          <w:szCs w:val="28"/>
        </w:rPr>
        <w:t>ем основ практического растениеводства, с выработкой эколо</w:t>
      </w:r>
      <w:r>
        <w:rPr>
          <w:spacing w:val="-6"/>
          <w:sz w:val="28"/>
          <w:szCs w:val="28"/>
        </w:rPr>
        <w:softHyphen/>
        <w:t>гически грамотного отношения к использованию и охране рас</w:t>
      </w:r>
      <w:r>
        <w:rPr>
          <w:spacing w:val="-6"/>
          <w:sz w:val="28"/>
          <w:szCs w:val="28"/>
        </w:rPr>
        <w:softHyphen/>
      </w:r>
      <w:r>
        <w:rPr>
          <w:spacing w:val="-10"/>
          <w:sz w:val="28"/>
          <w:szCs w:val="28"/>
        </w:rPr>
        <w:t>тительных богатств.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4"/>
          <w:sz w:val="28"/>
          <w:szCs w:val="28"/>
        </w:rPr>
      </w:pPr>
      <w:r>
        <w:rPr>
          <w:spacing w:val="-8"/>
          <w:sz w:val="28"/>
          <w:szCs w:val="28"/>
        </w:rPr>
        <w:t xml:space="preserve">Содержание программы включает все понятия и термины по </w:t>
      </w:r>
      <w:r>
        <w:rPr>
          <w:spacing w:val="-6"/>
          <w:sz w:val="28"/>
          <w:szCs w:val="28"/>
        </w:rPr>
        <w:t>ботанике, входящие в перечень обязательных общебиологиче</w:t>
      </w:r>
      <w:r>
        <w:rPr>
          <w:spacing w:val="-6"/>
          <w:sz w:val="28"/>
          <w:szCs w:val="28"/>
        </w:rPr>
        <w:softHyphen/>
      </w:r>
      <w:r>
        <w:rPr>
          <w:spacing w:val="-4"/>
          <w:sz w:val="28"/>
          <w:szCs w:val="28"/>
        </w:rPr>
        <w:t xml:space="preserve">ских знаний, разработанных Министерством образования РФ. 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Рабочая программа  составлена на основе федерального компонента Государственного стандарта основного общего образования по биологии. 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В результате изучения курса биологии в 6 классе на базовом уровне 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b/>
          <w:spacing w:val="-12"/>
          <w:sz w:val="28"/>
          <w:szCs w:val="28"/>
          <w:u w:val="single"/>
        </w:rPr>
      </w:pPr>
      <w:r>
        <w:rPr>
          <w:spacing w:val="-12"/>
          <w:sz w:val="28"/>
          <w:szCs w:val="28"/>
        </w:rPr>
        <w:t xml:space="preserve">                                               </w:t>
      </w:r>
      <w:r>
        <w:rPr>
          <w:b/>
          <w:spacing w:val="-12"/>
          <w:sz w:val="28"/>
          <w:szCs w:val="28"/>
          <w:u w:val="single"/>
        </w:rPr>
        <w:t>Учащиеся должны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b/>
          <w:spacing w:val="-12"/>
          <w:sz w:val="28"/>
          <w:szCs w:val="28"/>
        </w:rPr>
      </w:pPr>
      <w:r>
        <w:rPr>
          <w:b/>
          <w:spacing w:val="-12"/>
          <w:sz w:val="28"/>
          <w:szCs w:val="28"/>
        </w:rPr>
        <w:t xml:space="preserve">                          Называть: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общие признаки живых организмов;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- признаки царств живой природы, отделов растений, классов и семейств  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цветковых растений;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b/>
          <w:spacing w:val="-12"/>
          <w:sz w:val="28"/>
          <w:szCs w:val="28"/>
        </w:rPr>
      </w:pPr>
      <w:r>
        <w:rPr>
          <w:b/>
          <w:spacing w:val="-12"/>
          <w:sz w:val="28"/>
          <w:szCs w:val="28"/>
        </w:rPr>
        <w:t xml:space="preserve">                       Приводить примеры: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усложнения растений в процессе эволюции;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природных и искусственных сообществ;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приспособленности растений к среде обитания;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b/>
          <w:spacing w:val="-12"/>
          <w:sz w:val="28"/>
          <w:szCs w:val="28"/>
        </w:rPr>
      </w:pPr>
      <w:r>
        <w:rPr>
          <w:b/>
          <w:spacing w:val="-12"/>
          <w:sz w:val="28"/>
          <w:szCs w:val="28"/>
        </w:rPr>
        <w:t xml:space="preserve">                      Характеризовать: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строение, функции клеток бактерий, грибов, растений;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lastRenderedPageBreak/>
        <w:t>- деление клетки;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- строение и жизнедеятельность </w:t>
      </w:r>
      <w:proofErr w:type="gramStart"/>
      <w:r>
        <w:rPr>
          <w:spacing w:val="-12"/>
          <w:sz w:val="28"/>
          <w:szCs w:val="28"/>
        </w:rPr>
        <w:t>бактериального</w:t>
      </w:r>
      <w:proofErr w:type="gramEnd"/>
      <w:r>
        <w:rPr>
          <w:spacing w:val="-12"/>
          <w:sz w:val="28"/>
          <w:szCs w:val="28"/>
        </w:rPr>
        <w:t xml:space="preserve">, грибного и растительного 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организмов;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дыхание, передвижение веществ в растительном организме;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 размножение, рост и развитие бактерий, грибов и растений;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экологические факторы;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природные сообщества, приспособленность организмов к жизни в сообществе;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b/>
          <w:spacing w:val="-12"/>
          <w:sz w:val="28"/>
          <w:szCs w:val="28"/>
        </w:rPr>
      </w:pPr>
      <w:r>
        <w:rPr>
          <w:b/>
          <w:spacing w:val="-12"/>
          <w:sz w:val="28"/>
          <w:szCs w:val="28"/>
        </w:rPr>
        <w:t xml:space="preserve">                          Распознавать: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организмы бактерий, грибов, растений;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клетки, ткани, органы растений;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наиболее распространённые растения различных систематических групп;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b/>
          <w:spacing w:val="-12"/>
          <w:sz w:val="28"/>
          <w:szCs w:val="28"/>
        </w:rPr>
      </w:pPr>
      <w:r>
        <w:rPr>
          <w:b/>
          <w:spacing w:val="-12"/>
          <w:sz w:val="28"/>
          <w:szCs w:val="28"/>
        </w:rPr>
        <w:t xml:space="preserve">                         Сравнивать: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строение и функции клеток бактерий и растений;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семейства, классы покрытосеменных растений;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b/>
          <w:spacing w:val="-12"/>
          <w:sz w:val="28"/>
          <w:szCs w:val="28"/>
        </w:rPr>
      </w:pPr>
      <w:r>
        <w:rPr>
          <w:b/>
          <w:spacing w:val="-12"/>
          <w:sz w:val="28"/>
          <w:szCs w:val="28"/>
        </w:rPr>
        <w:t xml:space="preserve">                        Применять знания: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- о строении и жизнедеятельности растений для обоснования приёмов их 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выращивания, мер охраны;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- о строении и жизнедеятельности бактерий и грибов для обоснования приёмов 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хранения продуктов питания;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b/>
          <w:spacing w:val="-12"/>
          <w:sz w:val="28"/>
          <w:szCs w:val="28"/>
        </w:rPr>
      </w:pPr>
      <w:r>
        <w:rPr>
          <w:b/>
          <w:spacing w:val="-12"/>
          <w:sz w:val="28"/>
          <w:szCs w:val="28"/>
        </w:rPr>
        <w:t xml:space="preserve">                          Наблюдать: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- сезонные изменения в жизни растений.</w:t>
      </w:r>
    </w:p>
    <w:p w:rsidR="008D7478" w:rsidRDefault="008D7478" w:rsidP="008D7478">
      <w:pPr>
        <w:shd w:val="clear" w:color="auto" w:fill="FFFFFF"/>
        <w:spacing w:line="20" w:lineRule="atLeast"/>
        <w:ind w:right="99" w:firstLine="331"/>
        <w:jc w:val="both"/>
        <w:rPr>
          <w:spacing w:val="-12"/>
          <w:sz w:val="28"/>
          <w:szCs w:val="28"/>
        </w:rPr>
      </w:pPr>
    </w:p>
    <w:p w:rsidR="008D7478" w:rsidRPr="00776205" w:rsidRDefault="008D7478" w:rsidP="008D7478">
      <w:pPr>
        <w:jc w:val="center"/>
        <w:rPr>
          <w:b/>
          <w:sz w:val="28"/>
          <w:szCs w:val="28"/>
        </w:rPr>
      </w:pPr>
      <w:r w:rsidRPr="00776205">
        <w:rPr>
          <w:b/>
          <w:sz w:val="28"/>
          <w:szCs w:val="28"/>
        </w:rPr>
        <w:t>Содержание программы</w:t>
      </w: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jc w:val="center"/>
        <w:rPr>
          <w:sz w:val="28"/>
          <w:szCs w:val="28"/>
        </w:rPr>
      </w:pPr>
      <w:r w:rsidRPr="00776205">
        <w:rPr>
          <w:b/>
          <w:sz w:val="28"/>
          <w:szCs w:val="28"/>
        </w:rPr>
        <w:t>Раздел 1. Введение. Клеточное строение растений. (3ч.)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 xml:space="preserve"> Биология – наука о живой природе.  Устройство увеличительных приборов. Строение и жизнедеятельность клетки.  Ткани</w:t>
      </w: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jc w:val="center"/>
        <w:rPr>
          <w:b/>
          <w:sz w:val="28"/>
          <w:szCs w:val="28"/>
        </w:rPr>
      </w:pPr>
      <w:r w:rsidRPr="00776205">
        <w:rPr>
          <w:b/>
          <w:sz w:val="28"/>
          <w:szCs w:val="28"/>
        </w:rPr>
        <w:t>Раздел 2. Царство бактерии (1ч.)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Бактерии. Общая характеристика. Значение в природе и жизни человека</w:t>
      </w: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b/>
          <w:sz w:val="28"/>
          <w:szCs w:val="28"/>
        </w:rPr>
        <w:t xml:space="preserve">                                          Раздел 3 Царство Грибы (2ч.)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Общая характеристика грибов. Шляпочные грибы. Плесневые грибы и дрожжи.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Грибы-паразиты</w:t>
      </w: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jc w:val="center"/>
        <w:rPr>
          <w:b/>
          <w:sz w:val="28"/>
          <w:szCs w:val="28"/>
        </w:rPr>
      </w:pPr>
      <w:r w:rsidRPr="00776205">
        <w:rPr>
          <w:b/>
          <w:sz w:val="28"/>
          <w:szCs w:val="28"/>
        </w:rPr>
        <w:t>Раздел 4. Царство растения (4ч.)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Разнообразие растений. Одноклеточные и многоклеточные водоросли. Лишайники. Мхи.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Папоротники, хвощи, плауны. Голосеменные. Покрытосеменные.</w:t>
      </w: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jc w:val="center"/>
        <w:rPr>
          <w:b/>
          <w:sz w:val="28"/>
          <w:szCs w:val="28"/>
        </w:rPr>
      </w:pPr>
      <w:r w:rsidRPr="00776205">
        <w:rPr>
          <w:b/>
          <w:sz w:val="28"/>
          <w:szCs w:val="28"/>
        </w:rPr>
        <w:t xml:space="preserve">Раздел 5. Строение и многообразие </w:t>
      </w:r>
      <w:proofErr w:type="gramStart"/>
      <w:r w:rsidRPr="00776205">
        <w:rPr>
          <w:b/>
          <w:sz w:val="28"/>
          <w:szCs w:val="28"/>
        </w:rPr>
        <w:t>покрытосеменных</w:t>
      </w:r>
      <w:proofErr w:type="gramEnd"/>
      <w:r w:rsidRPr="00776205">
        <w:rPr>
          <w:b/>
          <w:sz w:val="28"/>
          <w:szCs w:val="28"/>
        </w:rPr>
        <w:t xml:space="preserve">  (8ч.)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Строение семян. Виды корней. Зоны корня. Видоизменение корней. Побег и почки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lastRenderedPageBreak/>
        <w:t>Внешнее и внутреннее строение листа. Видоизменение листьев. Строение стебля.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Видоизменённые побеги. Строение цветка. Соцветия. Плоды</w:t>
      </w:r>
    </w:p>
    <w:p w:rsidR="008D7478" w:rsidRPr="00776205" w:rsidRDefault="008D7478" w:rsidP="008D7478">
      <w:pPr>
        <w:rPr>
          <w:b/>
          <w:sz w:val="28"/>
          <w:szCs w:val="28"/>
        </w:rPr>
      </w:pPr>
    </w:p>
    <w:p w:rsidR="008D7478" w:rsidRPr="00776205" w:rsidRDefault="008D7478" w:rsidP="008D7478">
      <w:pPr>
        <w:jc w:val="center"/>
        <w:rPr>
          <w:b/>
          <w:sz w:val="28"/>
          <w:szCs w:val="28"/>
        </w:rPr>
      </w:pPr>
      <w:r w:rsidRPr="00776205">
        <w:rPr>
          <w:b/>
          <w:sz w:val="28"/>
          <w:szCs w:val="28"/>
        </w:rPr>
        <w:t>Раздел 6. Жизнь растений (9ч.)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Химический состав растений. Минеральное питание. Фотосинтез. Дыхание и испарение воды. Передвижение минеральных и органических веществ по стеблю. Прорастание семян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 xml:space="preserve">Растение – целостный организм. Способы размножения растений. Размножение </w:t>
      </w:r>
      <w:proofErr w:type="gramStart"/>
      <w:r w:rsidRPr="00776205">
        <w:rPr>
          <w:sz w:val="28"/>
          <w:szCs w:val="28"/>
        </w:rPr>
        <w:t>голосеменных</w:t>
      </w:r>
      <w:proofErr w:type="gramEnd"/>
      <w:r w:rsidRPr="00776205">
        <w:rPr>
          <w:sz w:val="28"/>
          <w:szCs w:val="28"/>
        </w:rPr>
        <w:t>. Вегетативное размножение. Опыление. Оплодотворение.</w:t>
      </w:r>
    </w:p>
    <w:p w:rsidR="008D7478" w:rsidRPr="00776205" w:rsidRDefault="008D7478" w:rsidP="008D7478">
      <w:pPr>
        <w:rPr>
          <w:b/>
          <w:sz w:val="28"/>
          <w:szCs w:val="28"/>
        </w:rPr>
      </w:pPr>
    </w:p>
    <w:p w:rsidR="008D7478" w:rsidRPr="00776205" w:rsidRDefault="008D7478" w:rsidP="008D7478">
      <w:pPr>
        <w:jc w:val="center"/>
        <w:rPr>
          <w:b/>
          <w:sz w:val="28"/>
          <w:szCs w:val="28"/>
        </w:rPr>
      </w:pPr>
      <w:r w:rsidRPr="00776205">
        <w:rPr>
          <w:b/>
          <w:sz w:val="28"/>
          <w:szCs w:val="28"/>
        </w:rPr>
        <w:t>Раздел 7. Классификация растений   (3ч.)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 xml:space="preserve">Основы классификации Крестоцветные. Розоцветные. Паслёновые. Бобовые. 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 xml:space="preserve">Сложноцветные. Класс </w:t>
      </w:r>
      <w:proofErr w:type="gramStart"/>
      <w:r w:rsidRPr="00776205">
        <w:rPr>
          <w:sz w:val="28"/>
          <w:szCs w:val="28"/>
        </w:rPr>
        <w:t>однодольные</w:t>
      </w:r>
      <w:proofErr w:type="gramEnd"/>
      <w:r w:rsidRPr="00776205">
        <w:rPr>
          <w:sz w:val="28"/>
          <w:szCs w:val="28"/>
        </w:rPr>
        <w:t>.</w:t>
      </w: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jc w:val="center"/>
        <w:rPr>
          <w:b/>
          <w:sz w:val="28"/>
          <w:szCs w:val="28"/>
        </w:rPr>
      </w:pPr>
      <w:r w:rsidRPr="00776205">
        <w:rPr>
          <w:b/>
          <w:sz w:val="28"/>
          <w:szCs w:val="28"/>
        </w:rPr>
        <w:t>Раздел 8. Развитие растительного мира (2ч.)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b/>
          <w:sz w:val="28"/>
          <w:szCs w:val="28"/>
        </w:rPr>
        <w:t xml:space="preserve"> </w:t>
      </w:r>
      <w:r w:rsidRPr="00776205">
        <w:rPr>
          <w:sz w:val="28"/>
          <w:szCs w:val="28"/>
        </w:rPr>
        <w:t>Происхождение растений. Влияние деятельности человека на растительный мир. Охрана растений.</w:t>
      </w: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jc w:val="center"/>
        <w:rPr>
          <w:sz w:val="28"/>
          <w:szCs w:val="28"/>
        </w:rPr>
      </w:pPr>
      <w:r w:rsidRPr="00776205">
        <w:rPr>
          <w:b/>
          <w:sz w:val="28"/>
          <w:szCs w:val="28"/>
        </w:rPr>
        <w:t xml:space="preserve">Раздел 9. Повторение </w:t>
      </w:r>
      <w:proofErr w:type="gramStart"/>
      <w:r w:rsidRPr="00776205">
        <w:rPr>
          <w:b/>
          <w:sz w:val="28"/>
          <w:szCs w:val="28"/>
        </w:rPr>
        <w:t>изученного</w:t>
      </w:r>
      <w:proofErr w:type="gramEnd"/>
      <w:r w:rsidRPr="00776205">
        <w:rPr>
          <w:b/>
          <w:sz w:val="28"/>
          <w:szCs w:val="28"/>
        </w:rPr>
        <w:t xml:space="preserve">  (3ч.)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Бактерии и грибы. Водоросли, лишайники, мхи. Папоротники, хвощи, плауны.</w:t>
      </w:r>
    </w:p>
    <w:p w:rsidR="008D7478" w:rsidRPr="00776205" w:rsidRDefault="008D7478" w:rsidP="008D7478">
      <w:pPr>
        <w:rPr>
          <w:sz w:val="28"/>
          <w:szCs w:val="28"/>
        </w:rPr>
      </w:pPr>
      <w:r w:rsidRPr="00776205">
        <w:rPr>
          <w:sz w:val="28"/>
          <w:szCs w:val="28"/>
        </w:rPr>
        <w:t>Голосеменные. Покрытосеменные.</w:t>
      </w: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776205">
        <w:rPr>
          <w:b/>
          <w:sz w:val="28"/>
          <w:szCs w:val="28"/>
        </w:rPr>
        <w:t>УМК для реализации программы:</w:t>
      </w:r>
    </w:p>
    <w:p w:rsidR="008D7478" w:rsidRPr="00776205" w:rsidRDefault="008D7478" w:rsidP="008D7478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 w:rsidRPr="00776205">
        <w:rPr>
          <w:sz w:val="28"/>
          <w:szCs w:val="28"/>
        </w:rPr>
        <w:t>Сборник нормативных документов. Биология</w:t>
      </w:r>
      <w:proofErr w:type="gramStart"/>
      <w:r w:rsidRPr="00776205">
        <w:rPr>
          <w:sz w:val="28"/>
          <w:szCs w:val="28"/>
        </w:rPr>
        <w:t>/</w:t>
      </w:r>
      <w:r w:rsidRPr="00776205">
        <w:rPr>
          <w:b/>
          <w:sz w:val="28"/>
          <w:szCs w:val="28"/>
        </w:rPr>
        <w:t xml:space="preserve"> </w:t>
      </w:r>
      <w:r w:rsidRPr="00776205">
        <w:rPr>
          <w:sz w:val="28"/>
          <w:szCs w:val="28"/>
        </w:rPr>
        <w:t>С</w:t>
      </w:r>
      <w:proofErr w:type="gramEnd"/>
      <w:r w:rsidRPr="00776205">
        <w:rPr>
          <w:sz w:val="28"/>
          <w:szCs w:val="28"/>
        </w:rPr>
        <w:t xml:space="preserve">ост. Э.Д. Днепров, А.Г. Аркадьев.- М.: Дрофа, 2004. Федерального компонента государственного стандарта общего образования (основное общее образование). </w:t>
      </w:r>
    </w:p>
    <w:p w:rsidR="008D7478" w:rsidRPr="00776205" w:rsidRDefault="008D7478" w:rsidP="008D7478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 w:rsidRPr="00776205">
        <w:rPr>
          <w:sz w:val="28"/>
          <w:szCs w:val="28"/>
        </w:rPr>
        <w:t xml:space="preserve">Требования к уровню подготовки выпускников по биологии. - </w:t>
      </w:r>
      <w:proofErr w:type="spellStart"/>
      <w:r w:rsidRPr="00776205">
        <w:rPr>
          <w:sz w:val="28"/>
          <w:szCs w:val="28"/>
        </w:rPr>
        <w:t>М.:Дрофа</w:t>
      </w:r>
      <w:proofErr w:type="spellEnd"/>
      <w:r w:rsidRPr="00776205">
        <w:rPr>
          <w:sz w:val="28"/>
          <w:szCs w:val="28"/>
        </w:rPr>
        <w:t xml:space="preserve">, 2004 </w:t>
      </w:r>
    </w:p>
    <w:p w:rsidR="008D7478" w:rsidRPr="00776205" w:rsidRDefault="008D7478" w:rsidP="008D7478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  <w:rPr>
          <w:sz w:val="28"/>
          <w:szCs w:val="28"/>
        </w:rPr>
      </w:pPr>
      <w:r w:rsidRPr="00776205">
        <w:rPr>
          <w:sz w:val="28"/>
          <w:szCs w:val="28"/>
        </w:rPr>
        <w:t>Пасечник В.В. «Биология: Бактерии, Грибы, Растения. 6 класс», учебник - М.: Дрофа, 2000.</w:t>
      </w:r>
    </w:p>
    <w:p w:rsidR="008D7478" w:rsidRPr="00776205" w:rsidRDefault="008D7478" w:rsidP="008D7478">
      <w:pPr>
        <w:numPr>
          <w:ilvl w:val="0"/>
          <w:numId w:val="1"/>
        </w:numPr>
        <w:jc w:val="both"/>
        <w:rPr>
          <w:sz w:val="28"/>
          <w:szCs w:val="28"/>
        </w:rPr>
      </w:pPr>
      <w:r w:rsidRPr="00776205">
        <w:rPr>
          <w:sz w:val="28"/>
          <w:szCs w:val="28"/>
        </w:rPr>
        <w:t>Дубинина Н.В., Пасечник В.В. Биология. Бактерии, грибы, растения.             6 класс: Тематическое и поурочное планирование к учебнику В.В. Пасечника «Биология: Бактерии, Грибы, Растения. 6 класс»: Пособие для учителя.- М.: Дрофа,2001.</w:t>
      </w:r>
    </w:p>
    <w:p w:rsidR="008D7478" w:rsidRPr="00776205" w:rsidRDefault="008D7478" w:rsidP="008D7478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776205">
        <w:rPr>
          <w:sz w:val="28"/>
          <w:szCs w:val="28"/>
        </w:rPr>
        <w:t>Парфилова</w:t>
      </w:r>
      <w:proofErr w:type="spellEnd"/>
      <w:r w:rsidRPr="00776205">
        <w:rPr>
          <w:sz w:val="28"/>
          <w:szCs w:val="28"/>
        </w:rPr>
        <w:t xml:space="preserve"> Л.Д. Контрольные и проверочные работы по биологии: 6 класс: к учебнику В.В. Пасечника «Биология: Бактерии, Грибы, Растения. 6 класс». – М.: Изд-во «Экзамен», 2005.</w:t>
      </w:r>
    </w:p>
    <w:p w:rsidR="008D7478" w:rsidRPr="00776205" w:rsidRDefault="008D7478" w:rsidP="008D7478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776205">
        <w:rPr>
          <w:sz w:val="28"/>
          <w:szCs w:val="28"/>
        </w:rPr>
        <w:t>Рохлов</w:t>
      </w:r>
      <w:proofErr w:type="spellEnd"/>
      <w:r w:rsidRPr="00776205">
        <w:rPr>
          <w:sz w:val="28"/>
          <w:szCs w:val="28"/>
        </w:rPr>
        <w:t xml:space="preserve"> В., Теремов А., Петросова Р. Занимательная ботаника: Книга для учащихся, учителей и родителей. – М.: АСТ-ПРЕСС, 1999.</w:t>
      </w:r>
    </w:p>
    <w:p w:rsidR="008D7478" w:rsidRDefault="008D7478" w:rsidP="008D7478">
      <w:pPr>
        <w:pStyle w:val="a3"/>
        <w:ind w:left="1080"/>
        <w:rPr>
          <w:b/>
          <w:sz w:val="32"/>
          <w:szCs w:val="32"/>
        </w:rPr>
      </w:pPr>
    </w:p>
    <w:p w:rsidR="008D7478" w:rsidRDefault="008D7478" w:rsidP="008D7478">
      <w:pPr>
        <w:pStyle w:val="a3"/>
        <w:ind w:left="1080"/>
        <w:rPr>
          <w:b/>
          <w:sz w:val="32"/>
          <w:szCs w:val="32"/>
        </w:rPr>
        <w:sectPr w:rsidR="008D7478" w:rsidSect="002677D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6" type="#_x0000_t172" style="position:absolute;left:0;text-align:left;margin-left:42.15pt;margin-top:261.65pt;width:370.5pt;height:135.5pt;z-index:251660288" adj="0" fillcolor="black">
            <v:shadow color="#868686"/>
            <v:textpath style="font-family:&quot;Arial Black&quot;;v-text-kern:t" trim="t" fitpath="t" string="календарно-тематическое &#10;планирование"/>
          </v:shape>
        </w:pict>
      </w:r>
      <w:r>
        <w:rPr>
          <w:b/>
          <w:sz w:val="32"/>
          <w:szCs w:val="32"/>
        </w:rPr>
        <w:t xml:space="preserve"> </w:t>
      </w:r>
    </w:p>
    <w:p w:rsidR="008D7478" w:rsidRPr="008D7478" w:rsidRDefault="008D7478" w:rsidP="008D7478">
      <w:pPr>
        <w:pStyle w:val="a3"/>
        <w:ind w:left="108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Календарно-тематическое планирование курса </w:t>
      </w:r>
      <w:r w:rsidRPr="008D7478">
        <w:rPr>
          <w:b/>
          <w:sz w:val="32"/>
          <w:szCs w:val="32"/>
        </w:rPr>
        <w:t>«Биология» 6 класс (35 ч)</w:t>
      </w:r>
    </w:p>
    <w:p w:rsidR="008D7478" w:rsidRDefault="008D7478" w:rsidP="008D7478">
      <w:pPr>
        <w:pStyle w:val="a3"/>
        <w:ind w:left="1080"/>
      </w:pPr>
      <w:r>
        <w:t xml:space="preserve">Преподавание биологии осуществляется в соответствии с Федеральным компонентом государственного стандарта основного общего образования на базовом уровне по учебнику:  Пасечник В.В. Биология. Бактерии. Грибы. Растения: учебник для 6 </w:t>
      </w:r>
      <w:proofErr w:type="spellStart"/>
      <w:r>
        <w:t>кл</w:t>
      </w:r>
      <w:proofErr w:type="spellEnd"/>
      <w:r>
        <w:t>. общеобразовательных учебных заведений.</w:t>
      </w:r>
    </w:p>
    <w:p w:rsidR="008D7478" w:rsidRDefault="008D7478" w:rsidP="008D7478">
      <w:pPr>
        <w:pStyle w:val="a3"/>
        <w:ind w:left="1080"/>
      </w:pPr>
    </w:p>
    <w:p w:rsidR="008D7478" w:rsidRDefault="008D7478" w:rsidP="008D7478">
      <w:pPr>
        <w:pStyle w:val="a3"/>
        <w:ind w:left="1080"/>
      </w:pPr>
    </w:p>
    <w:tbl>
      <w:tblPr>
        <w:tblW w:w="15398" w:type="dxa"/>
        <w:tblInd w:w="-612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81"/>
        <w:gridCol w:w="865"/>
        <w:gridCol w:w="2980"/>
        <w:gridCol w:w="2162"/>
        <w:gridCol w:w="2163"/>
        <w:gridCol w:w="2330"/>
        <w:gridCol w:w="2362"/>
        <w:gridCol w:w="927"/>
        <w:gridCol w:w="928"/>
      </w:tblGrid>
      <w:tr w:rsidR="008D7478" w:rsidRPr="003D4FCA" w:rsidTr="00180F68">
        <w:tc>
          <w:tcPr>
            <w:tcW w:w="681" w:type="dxa"/>
            <w:vMerge w:val="restart"/>
          </w:tcPr>
          <w:p w:rsidR="008D7478" w:rsidRDefault="008D7478" w:rsidP="00180F68">
            <w:pPr>
              <w:jc w:val="center"/>
              <w:rPr>
                <w:b/>
              </w:rPr>
            </w:pPr>
          </w:p>
          <w:p w:rsidR="008D7478" w:rsidRPr="003D4FCA" w:rsidRDefault="008D7478" w:rsidP="00180F68">
            <w:pPr>
              <w:jc w:val="center"/>
              <w:rPr>
                <w:b/>
              </w:rPr>
            </w:pPr>
            <w:r w:rsidRPr="003D4FCA">
              <w:rPr>
                <w:b/>
              </w:rPr>
              <w:t xml:space="preserve">№ </w:t>
            </w:r>
            <w:proofErr w:type="spellStart"/>
            <w:proofErr w:type="gramStart"/>
            <w:r w:rsidRPr="003D4FCA">
              <w:rPr>
                <w:b/>
              </w:rPr>
              <w:t>п</w:t>
            </w:r>
            <w:proofErr w:type="spellEnd"/>
            <w:proofErr w:type="gramEnd"/>
            <w:r w:rsidRPr="003D4FCA">
              <w:rPr>
                <w:b/>
              </w:rPr>
              <w:t>/</w:t>
            </w:r>
            <w:proofErr w:type="spellStart"/>
            <w:r w:rsidRPr="003D4FCA">
              <w:rPr>
                <w:b/>
              </w:rPr>
              <w:t>п</w:t>
            </w:r>
            <w:proofErr w:type="spellEnd"/>
          </w:p>
        </w:tc>
        <w:tc>
          <w:tcPr>
            <w:tcW w:w="865" w:type="dxa"/>
            <w:vMerge w:val="restart"/>
          </w:tcPr>
          <w:p w:rsidR="008D7478" w:rsidRDefault="008D7478" w:rsidP="00180F68">
            <w:pPr>
              <w:jc w:val="center"/>
              <w:rPr>
                <w:b/>
              </w:rPr>
            </w:pPr>
          </w:p>
          <w:p w:rsidR="008D7478" w:rsidRPr="003D4FCA" w:rsidRDefault="008D7478" w:rsidP="00180F68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К-во</w:t>
            </w:r>
            <w:proofErr w:type="spellEnd"/>
            <w:proofErr w:type="gramEnd"/>
            <w:r>
              <w:rPr>
                <w:b/>
              </w:rPr>
              <w:t xml:space="preserve"> часов</w:t>
            </w:r>
          </w:p>
        </w:tc>
        <w:tc>
          <w:tcPr>
            <w:tcW w:w="2980" w:type="dxa"/>
            <w:vMerge w:val="restart"/>
          </w:tcPr>
          <w:p w:rsidR="008D7478" w:rsidRDefault="008D7478" w:rsidP="00180F68">
            <w:pPr>
              <w:jc w:val="center"/>
              <w:rPr>
                <w:b/>
              </w:rPr>
            </w:pPr>
          </w:p>
          <w:p w:rsidR="008D7478" w:rsidRPr="003D4FCA" w:rsidRDefault="008D7478" w:rsidP="00180F68">
            <w:pPr>
              <w:jc w:val="center"/>
              <w:rPr>
                <w:b/>
              </w:rPr>
            </w:pPr>
            <w:r w:rsidRPr="003D4FCA">
              <w:rPr>
                <w:b/>
              </w:rPr>
              <w:t>Тема урока</w:t>
            </w:r>
          </w:p>
        </w:tc>
        <w:tc>
          <w:tcPr>
            <w:tcW w:w="2162" w:type="dxa"/>
            <w:vMerge w:val="restart"/>
          </w:tcPr>
          <w:p w:rsidR="008D7478" w:rsidRDefault="008D7478" w:rsidP="00180F68">
            <w:pPr>
              <w:jc w:val="center"/>
              <w:rPr>
                <w:b/>
              </w:rPr>
            </w:pPr>
          </w:p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Форма урока</w:t>
            </w:r>
          </w:p>
        </w:tc>
        <w:tc>
          <w:tcPr>
            <w:tcW w:w="2163" w:type="dxa"/>
            <w:vMerge w:val="restart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 w:rsidRPr="003D4FCA">
              <w:rPr>
                <w:b/>
              </w:rPr>
              <w:t>Лабораторные и практические</w:t>
            </w:r>
          </w:p>
          <w:p w:rsidR="008D7478" w:rsidRPr="003D4FCA" w:rsidRDefault="008D7478" w:rsidP="00180F68">
            <w:pPr>
              <w:jc w:val="center"/>
              <w:rPr>
                <w:b/>
              </w:rPr>
            </w:pPr>
            <w:r w:rsidRPr="003D4FCA">
              <w:rPr>
                <w:b/>
              </w:rPr>
              <w:t>работы</w:t>
            </w:r>
          </w:p>
        </w:tc>
        <w:tc>
          <w:tcPr>
            <w:tcW w:w="4692" w:type="dxa"/>
            <w:gridSpan w:val="2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Требования к уровню подготовки учащихся</w:t>
            </w:r>
          </w:p>
        </w:tc>
        <w:tc>
          <w:tcPr>
            <w:tcW w:w="1855" w:type="dxa"/>
            <w:gridSpan w:val="2"/>
          </w:tcPr>
          <w:p w:rsidR="008D7478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</w:tr>
      <w:tr w:rsidR="008D7478" w:rsidRPr="003D4FCA" w:rsidTr="00180F68">
        <w:tc>
          <w:tcPr>
            <w:tcW w:w="681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865" w:type="dxa"/>
            <w:vMerge/>
            <w:tcBorders>
              <w:bottom w:val="single" w:sz="4" w:space="0" w:color="003366"/>
            </w:tcBorders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162" w:type="dxa"/>
            <w:vMerge/>
            <w:tcBorders>
              <w:bottom w:val="single" w:sz="4" w:space="0" w:color="003366"/>
            </w:tcBorders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163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330" w:type="dxa"/>
            <w:tcBorders>
              <w:bottom w:val="single" w:sz="4" w:space="0" w:color="003366"/>
            </w:tcBorders>
          </w:tcPr>
          <w:p w:rsidR="008D7478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базовые знания</w:t>
            </w:r>
          </w:p>
        </w:tc>
        <w:tc>
          <w:tcPr>
            <w:tcW w:w="2362" w:type="dxa"/>
            <w:tcBorders>
              <w:bottom w:val="single" w:sz="4" w:space="0" w:color="003366"/>
            </w:tcBorders>
          </w:tcPr>
          <w:p w:rsidR="008D7478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познавательные умения</w:t>
            </w:r>
          </w:p>
        </w:tc>
        <w:tc>
          <w:tcPr>
            <w:tcW w:w="927" w:type="dxa"/>
            <w:tcBorders>
              <w:bottom w:val="single" w:sz="4" w:space="0" w:color="003366"/>
            </w:tcBorders>
          </w:tcPr>
          <w:p w:rsidR="008D7478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28" w:type="dxa"/>
            <w:tcBorders>
              <w:bottom w:val="single" w:sz="4" w:space="0" w:color="003366"/>
            </w:tcBorders>
          </w:tcPr>
          <w:p w:rsidR="008D7478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8D7478" w:rsidRPr="003D4FCA" w:rsidTr="00180F68">
        <w:tc>
          <w:tcPr>
            <w:tcW w:w="15398" w:type="dxa"/>
            <w:gridSpan w:val="9"/>
            <w:shd w:val="clear" w:color="auto" w:fill="CCCCCC"/>
          </w:tcPr>
          <w:p w:rsidR="008D7478" w:rsidRDefault="008D7478" w:rsidP="00180F68">
            <w:pPr>
              <w:jc w:val="center"/>
              <w:rPr>
                <w:b/>
              </w:rPr>
            </w:pPr>
            <w:r w:rsidRPr="001052C0">
              <w:rPr>
                <w:b/>
              </w:rPr>
              <w:t>Раздел 1. Введение.</w:t>
            </w:r>
            <w:r>
              <w:rPr>
                <w:b/>
              </w:rPr>
              <w:t xml:space="preserve"> </w:t>
            </w:r>
            <w:r w:rsidRPr="001052C0">
              <w:rPr>
                <w:b/>
              </w:rPr>
              <w:t>Клеточное строение растений.</w:t>
            </w:r>
          </w:p>
        </w:tc>
      </w:tr>
      <w:tr w:rsidR="008D7478" w:rsidRPr="003D4FCA" w:rsidTr="00180F68">
        <w:trPr>
          <w:trHeight w:val="840"/>
        </w:trPr>
        <w:tc>
          <w:tcPr>
            <w:tcW w:w="681" w:type="dxa"/>
            <w:vMerge w:val="restart"/>
          </w:tcPr>
          <w:p w:rsidR="008D7478" w:rsidRDefault="008D7478" w:rsidP="00180F68">
            <w:r>
              <w:t>1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2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3</w:t>
            </w:r>
          </w:p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865" w:type="dxa"/>
            <w:vMerge w:val="restart"/>
          </w:tcPr>
          <w:p w:rsidR="008D7478" w:rsidRDefault="008D7478" w:rsidP="00180F6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8D7478" w:rsidRDefault="008D7478" w:rsidP="00180F68">
            <w:r>
              <w:t>1. Биология – наука о живой природе.</w:t>
            </w: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162" w:type="dxa"/>
            <w:tcBorders>
              <w:bottom w:val="single" w:sz="4" w:space="0" w:color="auto"/>
            </w:tcBorders>
          </w:tcPr>
          <w:p w:rsidR="008D7478" w:rsidRDefault="008D7478" w:rsidP="00180F68">
            <w:r>
              <w:t>Изучение нового материала</w:t>
            </w:r>
          </w:p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163" w:type="dxa"/>
            <w:tcBorders>
              <w:bottom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330" w:type="dxa"/>
            <w:vMerge w:val="restart"/>
          </w:tcPr>
          <w:p w:rsidR="008D7478" w:rsidRPr="00E577D5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E577D5">
              <w:rPr>
                <w:u w:val="single"/>
              </w:rPr>
              <w:t>Знать:</w:t>
            </w:r>
          </w:p>
          <w:p w:rsidR="008D7478" w:rsidRDefault="008D7478" w:rsidP="00180F68">
            <w:r>
              <w:t>Четыре царства органического мира</w:t>
            </w:r>
          </w:p>
          <w:p w:rsidR="008D7478" w:rsidRDefault="008D7478" w:rsidP="00180F68">
            <w:r>
              <w:t>Роль растений в природе. Значение растений в жизни человека. Строение растительной клетки</w:t>
            </w:r>
          </w:p>
          <w:p w:rsidR="008D7478" w:rsidRDefault="008D7478" w:rsidP="00180F68">
            <w:r>
              <w:t>Виды тканей</w:t>
            </w:r>
          </w:p>
          <w:p w:rsidR="008D7478" w:rsidRDefault="008D7478" w:rsidP="00180F68">
            <w:r>
              <w:t>органы растений</w:t>
            </w:r>
          </w:p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362" w:type="dxa"/>
            <w:vMerge w:val="restart"/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E577D5">
              <w:rPr>
                <w:u w:val="single"/>
              </w:rPr>
              <w:t>Уметь:</w:t>
            </w:r>
          </w:p>
          <w:p w:rsidR="008D7478" w:rsidRDefault="008D7478" w:rsidP="00180F68">
            <w:pPr>
              <w:rPr>
                <w:b/>
              </w:rPr>
            </w:pPr>
            <w:r>
              <w:t xml:space="preserve"> Настраивать микроскоп, готовить его к работе, готовить микропрепараты и рассматривать их под микроскопом, находить нужные части клетки на микропрепарате, зарисовывать увиденное под микроскопом в тетрадь.</w:t>
            </w:r>
          </w:p>
        </w:tc>
        <w:tc>
          <w:tcPr>
            <w:tcW w:w="927" w:type="dxa"/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520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2. Устройство увеличительных приборов. Строение и жизнедеятельность клетки.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  <w:p w:rsidR="008D7478" w:rsidRDefault="008D7478" w:rsidP="00180F68"/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30AF8" w:rsidRDefault="008D7478" w:rsidP="00180F68">
            <w:r w:rsidRPr="00F30AF8">
              <w:t>Л.р.№1 «Строение растительной клетки»</w:t>
            </w:r>
          </w:p>
        </w:tc>
        <w:tc>
          <w:tcPr>
            <w:tcW w:w="2330" w:type="dxa"/>
            <w:vMerge/>
          </w:tcPr>
          <w:p w:rsidR="008D7478" w:rsidRPr="00E577D5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E577D5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1994"/>
        </w:trPr>
        <w:tc>
          <w:tcPr>
            <w:tcW w:w="681" w:type="dxa"/>
            <w:vMerge/>
            <w:tcBorders>
              <w:bottom w:val="single" w:sz="4" w:space="0" w:color="003366"/>
            </w:tcBorders>
          </w:tcPr>
          <w:p w:rsidR="008D7478" w:rsidRDefault="008D7478" w:rsidP="00180F68"/>
        </w:tc>
        <w:tc>
          <w:tcPr>
            <w:tcW w:w="865" w:type="dxa"/>
            <w:vMerge/>
            <w:tcBorders>
              <w:bottom w:val="single" w:sz="4" w:space="0" w:color="003366"/>
            </w:tcBorders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3. Ткани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Pr="00F30AF8" w:rsidRDefault="008D7478" w:rsidP="00180F68"/>
        </w:tc>
        <w:tc>
          <w:tcPr>
            <w:tcW w:w="2330" w:type="dxa"/>
            <w:vMerge/>
            <w:tcBorders>
              <w:bottom w:val="single" w:sz="4" w:space="0" w:color="003366"/>
            </w:tcBorders>
          </w:tcPr>
          <w:p w:rsidR="008D7478" w:rsidRPr="00E577D5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  <w:tcBorders>
              <w:bottom w:val="single" w:sz="4" w:space="0" w:color="003366"/>
            </w:tcBorders>
          </w:tcPr>
          <w:p w:rsidR="008D7478" w:rsidRPr="00E577D5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tcBorders>
              <w:bottom w:val="single" w:sz="4" w:space="0" w:color="003366"/>
            </w:tcBorders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bottom w:val="single" w:sz="4" w:space="0" w:color="003366"/>
            </w:tcBorders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54"/>
        </w:trPr>
        <w:tc>
          <w:tcPr>
            <w:tcW w:w="15398" w:type="dxa"/>
            <w:gridSpan w:val="9"/>
            <w:shd w:val="clear" w:color="auto" w:fill="CCCCCC"/>
          </w:tcPr>
          <w:p w:rsidR="008D7478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2. </w:t>
            </w:r>
            <w:r w:rsidRPr="00033053">
              <w:rPr>
                <w:b/>
              </w:rPr>
              <w:t>Царство бактерии</w:t>
            </w:r>
          </w:p>
        </w:tc>
      </w:tr>
      <w:tr w:rsidR="008D7478" w:rsidRPr="003D4FCA" w:rsidTr="00180F68">
        <w:trPr>
          <w:trHeight w:val="1236"/>
        </w:trPr>
        <w:tc>
          <w:tcPr>
            <w:tcW w:w="681" w:type="dxa"/>
            <w:vMerge w:val="restart"/>
          </w:tcPr>
          <w:p w:rsidR="008D7478" w:rsidRDefault="008D7478" w:rsidP="00180F68">
            <w:r>
              <w:t>4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Pr="003D4FCA" w:rsidRDefault="008D7478" w:rsidP="00180F68"/>
        </w:tc>
        <w:tc>
          <w:tcPr>
            <w:tcW w:w="865" w:type="dxa"/>
            <w:vMerge w:val="restart"/>
          </w:tcPr>
          <w:p w:rsidR="008D7478" w:rsidRPr="003D4FCA" w:rsidRDefault="008D7478" w:rsidP="00180F68">
            <w:pPr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8D7478" w:rsidRPr="003D4FCA" w:rsidRDefault="008D7478" w:rsidP="00180F68">
            <w:r>
              <w:t>1. Бактерии</w:t>
            </w:r>
          </w:p>
        </w:tc>
        <w:tc>
          <w:tcPr>
            <w:tcW w:w="2162" w:type="dxa"/>
            <w:tcBorders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  <w:r>
              <w:t>Комбинированный урок</w:t>
            </w:r>
          </w:p>
        </w:tc>
        <w:tc>
          <w:tcPr>
            <w:tcW w:w="2163" w:type="dxa"/>
            <w:tcBorders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330" w:type="dxa"/>
            <w:vMerge w:val="restart"/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center"/>
            </w:pPr>
            <w:r w:rsidRPr="00E577D5">
              <w:rPr>
                <w:u w:val="single"/>
              </w:rPr>
              <w:t>Знать</w:t>
            </w:r>
            <w:r>
              <w:t>:</w:t>
            </w:r>
          </w:p>
          <w:p w:rsidR="008D7478" w:rsidRPr="003D4FCA" w:rsidRDefault="008D7478" w:rsidP="00180F68">
            <w:pPr>
              <w:rPr>
                <w:b/>
              </w:rPr>
            </w:pPr>
            <w:r>
              <w:t xml:space="preserve"> Многообразие прокариот, их происхождение, </w:t>
            </w:r>
            <w:r>
              <w:lastRenderedPageBreak/>
              <w:t>свойства, особенности строения и жизнедеятельности, значение бактерий в природе и жизни человека.</w:t>
            </w:r>
          </w:p>
        </w:tc>
        <w:tc>
          <w:tcPr>
            <w:tcW w:w="2362" w:type="dxa"/>
            <w:vMerge w:val="restart"/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center"/>
            </w:pPr>
            <w:r w:rsidRPr="00E577D5">
              <w:rPr>
                <w:u w:val="single"/>
              </w:rPr>
              <w:lastRenderedPageBreak/>
              <w:t>Уметь:</w:t>
            </w:r>
          </w:p>
          <w:p w:rsidR="008D7478" w:rsidRPr="003D4FCA" w:rsidRDefault="008D7478" w:rsidP="00180F68">
            <w:pPr>
              <w:rPr>
                <w:b/>
              </w:rPr>
            </w:pPr>
            <w:r>
              <w:t xml:space="preserve"> Узнавать бактерии на рисунках, таблицах</w:t>
            </w:r>
          </w:p>
        </w:tc>
        <w:tc>
          <w:tcPr>
            <w:tcW w:w="927" w:type="dxa"/>
            <w:vMerge w:val="restart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vMerge w:val="restart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2135"/>
        </w:trPr>
        <w:tc>
          <w:tcPr>
            <w:tcW w:w="681" w:type="dxa"/>
            <w:vMerge/>
            <w:tcBorders>
              <w:bottom w:val="single" w:sz="4" w:space="0" w:color="auto"/>
            </w:tcBorders>
          </w:tcPr>
          <w:p w:rsidR="008D7478" w:rsidRDefault="008D7478" w:rsidP="00180F68"/>
        </w:tc>
        <w:tc>
          <w:tcPr>
            <w:tcW w:w="865" w:type="dxa"/>
            <w:vMerge/>
            <w:tcBorders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8D7478" w:rsidRDefault="008D7478" w:rsidP="00180F68"/>
        </w:tc>
        <w:tc>
          <w:tcPr>
            <w:tcW w:w="2162" w:type="dxa"/>
            <w:tcBorders>
              <w:bottom w:val="single" w:sz="4" w:space="0" w:color="auto"/>
            </w:tcBorders>
          </w:tcPr>
          <w:p w:rsidR="008D7478" w:rsidRDefault="008D7478" w:rsidP="00180F68"/>
        </w:tc>
        <w:tc>
          <w:tcPr>
            <w:tcW w:w="2163" w:type="dxa"/>
            <w:tcBorders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330" w:type="dxa"/>
            <w:vMerge/>
            <w:tcBorders>
              <w:bottom w:val="single" w:sz="4" w:space="0" w:color="auto"/>
            </w:tcBorders>
          </w:tcPr>
          <w:p w:rsidR="008D7478" w:rsidRPr="00E577D5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</w:p>
        </w:tc>
        <w:tc>
          <w:tcPr>
            <w:tcW w:w="2362" w:type="dxa"/>
            <w:vMerge/>
            <w:tcBorders>
              <w:bottom w:val="single" w:sz="4" w:space="0" w:color="auto"/>
            </w:tcBorders>
          </w:tcPr>
          <w:p w:rsidR="008D7478" w:rsidRPr="00E577D5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</w:p>
        </w:tc>
        <w:tc>
          <w:tcPr>
            <w:tcW w:w="927" w:type="dxa"/>
            <w:vMerge/>
            <w:tcBorders>
              <w:bottom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vMerge/>
            <w:tcBorders>
              <w:bottom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55"/>
        </w:trPr>
        <w:tc>
          <w:tcPr>
            <w:tcW w:w="1539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Раздел 3 Царство Грибы</w:t>
            </w:r>
          </w:p>
        </w:tc>
      </w:tr>
      <w:tr w:rsidR="008D7478" w:rsidRPr="003D4FCA" w:rsidTr="00180F68">
        <w:trPr>
          <w:trHeight w:val="710"/>
        </w:trPr>
        <w:tc>
          <w:tcPr>
            <w:tcW w:w="681" w:type="dxa"/>
            <w:vMerge w:val="restart"/>
            <w:tcBorders>
              <w:top w:val="single" w:sz="4" w:space="0" w:color="auto"/>
            </w:tcBorders>
          </w:tcPr>
          <w:p w:rsidR="008D7478" w:rsidRDefault="008D7478" w:rsidP="00180F68">
            <w:r>
              <w:t>5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6</w:t>
            </w:r>
          </w:p>
          <w:p w:rsidR="008D7478" w:rsidRDefault="008D7478" w:rsidP="00180F68"/>
        </w:tc>
        <w:tc>
          <w:tcPr>
            <w:tcW w:w="865" w:type="dxa"/>
            <w:vMerge w:val="restart"/>
            <w:tcBorders>
              <w:top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8D7478" w:rsidRPr="00D818C5" w:rsidRDefault="008D7478" w:rsidP="00180F68"/>
          <w:p w:rsidR="008D7478" w:rsidRPr="00D818C5" w:rsidRDefault="008D7478" w:rsidP="00180F68"/>
          <w:p w:rsidR="008D7478" w:rsidRPr="00D818C5" w:rsidRDefault="008D7478" w:rsidP="00180F68"/>
          <w:p w:rsidR="008D7478" w:rsidRPr="00D818C5" w:rsidRDefault="008D7478" w:rsidP="00180F68"/>
          <w:p w:rsidR="008D7478" w:rsidRPr="00D818C5" w:rsidRDefault="008D7478" w:rsidP="00180F68"/>
          <w:p w:rsidR="008D7478" w:rsidRPr="00D818C5" w:rsidRDefault="008D7478" w:rsidP="00180F68"/>
          <w:p w:rsidR="008D7478" w:rsidRPr="00D818C5" w:rsidRDefault="008D7478" w:rsidP="00180F68"/>
          <w:p w:rsidR="008D7478" w:rsidRPr="00D818C5" w:rsidRDefault="008D7478" w:rsidP="00180F68"/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1. Общая характеристика грибов. Шляпочные грибы.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30AF8" w:rsidRDefault="008D7478" w:rsidP="00180F68">
            <w:r w:rsidRPr="00F30AF8">
              <w:t>Л.р.№2 «Строение тел шляпочных грибов»</w:t>
            </w:r>
          </w:p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330" w:type="dxa"/>
            <w:vMerge w:val="restart"/>
            <w:tcBorders>
              <w:top w:val="single" w:sz="4" w:space="0" w:color="auto"/>
            </w:tcBorders>
          </w:tcPr>
          <w:p w:rsidR="008D7478" w:rsidRPr="009E321D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9E321D">
              <w:rPr>
                <w:u w:val="single"/>
              </w:rPr>
              <w:t>Знать: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>Характерные признаки царства Грибы, отделы царства, особенности организации их основных представителей, роль грибов в природе и жизни человека.</w:t>
            </w:r>
          </w:p>
          <w:p w:rsidR="008D7478" w:rsidRPr="003D4FCA" w:rsidRDefault="008D7478" w:rsidP="00180F68">
            <w:pPr>
              <w:rPr>
                <w:b/>
              </w:rPr>
            </w:pPr>
            <w:r>
              <w:t>Разновидности лишайников, их роль в природе</w:t>
            </w:r>
          </w:p>
        </w:tc>
        <w:tc>
          <w:tcPr>
            <w:tcW w:w="2362" w:type="dxa"/>
            <w:vMerge w:val="restart"/>
            <w:tcBorders>
              <w:top w:val="single" w:sz="4" w:space="0" w:color="auto"/>
            </w:tcBorders>
          </w:tcPr>
          <w:p w:rsidR="008D7478" w:rsidRPr="009E321D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9E321D">
              <w:rPr>
                <w:u w:val="single"/>
              </w:rPr>
              <w:t>Уметь:</w:t>
            </w:r>
          </w:p>
          <w:p w:rsidR="008D7478" w:rsidRPr="003D4FCA" w:rsidRDefault="008D7478" w:rsidP="00180F68">
            <w:pPr>
              <w:rPr>
                <w:b/>
              </w:rPr>
            </w:pPr>
            <w:r>
              <w:t>Сравнивать изучаемые грибы между собой и с представителями других царств, работать с микроскопом, готовить микропрепараты, проводить наблюдения, узнавать представителей разных отделов и классов грибов на рисунках.</w:t>
            </w:r>
          </w:p>
        </w:tc>
        <w:tc>
          <w:tcPr>
            <w:tcW w:w="927" w:type="dxa"/>
            <w:tcBorders>
              <w:top w:val="single" w:sz="4" w:space="0" w:color="auto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725"/>
        </w:trPr>
        <w:tc>
          <w:tcPr>
            <w:tcW w:w="681" w:type="dxa"/>
            <w:vMerge/>
            <w:tcBorders>
              <w:bottom w:val="single" w:sz="4" w:space="0" w:color="003366"/>
            </w:tcBorders>
          </w:tcPr>
          <w:p w:rsidR="008D7478" w:rsidRDefault="008D7478" w:rsidP="00180F68"/>
        </w:tc>
        <w:tc>
          <w:tcPr>
            <w:tcW w:w="865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2. Плесневые грибы и дрожжи.</w:t>
            </w:r>
          </w:p>
          <w:p w:rsidR="008D7478" w:rsidRDefault="008D7478" w:rsidP="00180F68">
            <w:r>
              <w:t>Грибы-паразиты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pPr>
              <w:rPr>
                <w:b/>
              </w:rPr>
            </w:pPr>
          </w:p>
          <w:p w:rsidR="008D7478" w:rsidRPr="00F30AF8" w:rsidRDefault="008D7478" w:rsidP="00180F68">
            <w:r w:rsidRPr="00F30AF8">
              <w:t>Л.р.№3 «Плесневые грибы</w:t>
            </w:r>
            <w:r>
              <w:t xml:space="preserve"> </w:t>
            </w:r>
            <w:r w:rsidRPr="00F30AF8">
              <w:t>и дрожжи под микроскопом»</w:t>
            </w:r>
          </w:p>
        </w:tc>
        <w:tc>
          <w:tcPr>
            <w:tcW w:w="2330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362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7" w:type="dxa"/>
            <w:tcBorders>
              <w:bottom w:val="single" w:sz="4" w:space="0" w:color="003366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bottom w:val="single" w:sz="4" w:space="0" w:color="003366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67"/>
        </w:trPr>
        <w:tc>
          <w:tcPr>
            <w:tcW w:w="15398" w:type="dxa"/>
            <w:gridSpan w:val="9"/>
            <w:shd w:val="clear" w:color="auto" w:fill="CCCCCC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Раздел 4 Царство растения</w:t>
            </w:r>
          </w:p>
        </w:tc>
      </w:tr>
      <w:tr w:rsidR="008D7478" w:rsidRPr="003D4FCA" w:rsidTr="00180F68">
        <w:trPr>
          <w:trHeight w:val="1080"/>
        </w:trPr>
        <w:tc>
          <w:tcPr>
            <w:tcW w:w="681" w:type="dxa"/>
            <w:vMerge w:val="restart"/>
          </w:tcPr>
          <w:p w:rsidR="008D7478" w:rsidRDefault="008D7478" w:rsidP="00180F68">
            <w:r>
              <w:t>7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8</w:t>
            </w:r>
          </w:p>
          <w:p w:rsidR="008D7478" w:rsidRDefault="008D7478" w:rsidP="00180F68"/>
          <w:p w:rsidR="008D7478" w:rsidRDefault="008D7478" w:rsidP="00180F68">
            <w:r>
              <w:t>9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10</w:t>
            </w:r>
          </w:p>
          <w:p w:rsidR="008D7478" w:rsidRDefault="008D7478" w:rsidP="00180F68"/>
          <w:p w:rsidR="008D7478" w:rsidRDefault="008D7478" w:rsidP="00180F68"/>
        </w:tc>
        <w:tc>
          <w:tcPr>
            <w:tcW w:w="865" w:type="dxa"/>
            <w:vMerge w:val="restart"/>
          </w:tcPr>
          <w:p w:rsidR="008D7478" w:rsidRDefault="008D7478" w:rsidP="00180F68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lastRenderedPageBreak/>
              <w:t>Разнообразие растений.</w:t>
            </w:r>
          </w:p>
          <w:p w:rsidR="008D7478" w:rsidRDefault="008D7478" w:rsidP="00180F68">
            <w:r>
              <w:t>Одноклеточные и многоклеточные водоросли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>Урок изучения новой темы</w:t>
            </w:r>
          </w:p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330" w:type="dxa"/>
            <w:vMerge w:val="restart"/>
          </w:tcPr>
          <w:p w:rsidR="008D7478" w:rsidRPr="00205611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205611">
              <w:rPr>
                <w:u w:val="single"/>
              </w:rPr>
              <w:t>Знать: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proofErr w:type="gramStart"/>
            <w:r>
              <w:t xml:space="preserve">Систематика растений, низшие растения (водоросли) – </w:t>
            </w:r>
            <w:r>
              <w:lastRenderedPageBreak/>
              <w:t>многообразие видов, приспособленность к условиям жизни, роль в природе, практическое значение; высшие растения (мхи, плауны, хвощи, папоротники, голосеменные, покрытосеменные) – особенности организации, разнообразие, среды обитания, приспособленность к жизни в разных условиях, роль в природе и практическое значение.</w:t>
            </w:r>
            <w:proofErr w:type="gramEnd"/>
          </w:p>
        </w:tc>
        <w:tc>
          <w:tcPr>
            <w:tcW w:w="2362" w:type="dxa"/>
            <w:vMerge w:val="restart"/>
          </w:tcPr>
          <w:p w:rsidR="008D7478" w:rsidRPr="00205611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205611">
              <w:rPr>
                <w:u w:val="single"/>
              </w:rPr>
              <w:lastRenderedPageBreak/>
              <w:t>Уметь: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 xml:space="preserve">Узнавать водоросли на рисунках, таблицах, гербариях, </w:t>
            </w:r>
            <w:r>
              <w:lastRenderedPageBreak/>
              <w:t>сравнивать их между собой; узнавать изученные виды высших растений на рисунках, гербариях, таблицах; пользоваться лабораторным оборудованием; сравнивать растения разных видов между собой.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160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Лишайники. Мхи.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  <w:r>
              <w:t>Л.р.№4 «Изучение строения мха».</w:t>
            </w:r>
          </w:p>
        </w:tc>
        <w:tc>
          <w:tcPr>
            <w:tcW w:w="2330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362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1200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Папоротники, хвощи, плауны.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/>
          <w:p w:rsidR="008D7478" w:rsidRDefault="008D7478" w:rsidP="00180F68"/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both"/>
            </w:pP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/>
        </w:tc>
        <w:tc>
          <w:tcPr>
            <w:tcW w:w="2330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362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4606"/>
        </w:trPr>
        <w:tc>
          <w:tcPr>
            <w:tcW w:w="6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/>
        </w:tc>
        <w:tc>
          <w:tcPr>
            <w:tcW w:w="86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Голосеменные. Покрытосеменные.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  <w:r>
              <w:t>Урок практикум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  <w:r>
              <w:t>Л.р.№5 «Изучение строения хвои и шишек хвойных».</w:t>
            </w:r>
          </w:p>
        </w:tc>
        <w:tc>
          <w:tcPr>
            <w:tcW w:w="2330" w:type="dxa"/>
            <w:vMerge/>
            <w:tcBorders>
              <w:bottom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362" w:type="dxa"/>
            <w:vMerge/>
            <w:tcBorders>
              <w:bottom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253"/>
        </w:trPr>
        <w:tc>
          <w:tcPr>
            <w:tcW w:w="1447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>Раздел 5 Строение покрыто</w:t>
            </w:r>
            <w:r w:rsidRPr="001052C0">
              <w:rPr>
                <w:b/>
              </w:rPr>
              <w:t>семенных растений.</w:t>
            </w: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518"/>
        </w:trPr>
        <w:tc>
          <w:tcPr>
            <w:tcW w:w="681" w:type="dxa"/>
            <w:vMerge w:val="restart"/>
            <w:tcBorders>
              <w:top w:val="single" w:sz="4" w:space="0" w:color="auto"/>
            </w:tcBorders>
          </w:tcPr>
          <w:p w:rsidR="008D7478" w:rsidRDefault="008D7478" w:rsidP="00180F68">
            <w:r>
              <w:t>11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lastRenderedPageBreak/>
              <w:t>12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13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14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15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16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17</w:t>
            </w:r>
          </w:p>
          <w:p w:rsidR="008D7478" w:rsidRDefault="008D7478" w:rsidP="00180F68"/>
          <w:p w:rsidR="008D7478" w:rsidRDefault="008D7478" w:rsidP="00180F68">
            <w:r>
              <w:t>18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lastRenderedPageBreak/>
              <w:t>1. Строение семян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Урок изучения новой темы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 w:rsidRPr="00FD2107">
              <w:t>Л.р.№6 «Изучение строения семян однодольных и двудольных»</w:t>
            </w:r>
          </w:p>
        </w:tc>
        <w:tc>
          <w:tcPr>
            <w:tcW w:w="2330" w:type="dxa"/>
            <w:vMerge w:val="restart"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817053">
              <w:rPr>
                <w:u w:val="single"/>
              </w:rPr>
              <w:t>Знать:</w:t>
            </w:r>
          </w:p>
          <w:p w:rsidR="008D7478" w:rsidRDefault="008D7478" w:rsidP="00180F68">
            <w:proofErr w:type="gramStart"/>
            <w:r>
              <w:t xml:space="preserve">Части семян двудольных и однодольных </w:t>
            </w:r>
            <w:r>
              <w:lastRenderedPageBreak/>
              <w:t>растений, зоны корня, видоизменения корней, побег и почки, лист, стебель, цветок, соцветия, плоды.</w:t>
            </w:r>
            <w:proofErr w:type="gramEnd"/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362" w:type="dxa"/>
            <w:vMerge w:val="restart"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817053">
              <w:rPr>
                <w:u w:val="single"/>
              </w:rPr>
              <w:lastRenderedPageBreak/>
              <w:t>Уметь:</w:t>
            </w:r>
          </w:p>
          <w:p w:rsidR="008D7478" w:rsidRPr="003D4FCA" w:rsidRDefault="008D7478" w:rsidP="00180F68">
            <w:pPr>
              <w:rPr>
                <w:b/>
              </w:rPr>
            </w:pPr>
            <w:proofErr w:type="gramStart"/>
            <w:r>
              <w:t xml:space="preserve">Находить в тексте учебника  необходимую </w:t>
            </w:r>
            <w:r>
              <w:lastRenderedPageBreak/>
              <w:t xml:space="preserve">информацию; проводить </w:t>
            </w:r>
            <w:proofErr w:type="spellStart"/>
            <w:r>
              <w:t>наблюде-ния</w:t>
            </w:r>
            <w:proofErr w:type="spellEnd"/>
            <w:r>
              <w:t xml:space="preserve"> и делать по ним выводы; сравнивать строение семян двудольных и однодольных растений; узнавать и назвать семена растений в </w:t>
            </w:r>
            <w:proofErr w:type="spellStart"/>
            <w:r>
              <w:t>кол-лекциях</w:t>
            </w:r>
            <w:proofErr w:type="spellEnd"/>
            <w:r>
              <w:t xml:space="preserve"> и на </w:t>
            </w:r>
            <w:proofErr w:type="spellStart"/>
            <w:r>
              <w:t>рисун-ках</w:t>
            </w:r>
            <w:proofErr w:type="spellEnd"/>
            <w:r>
              <w:t xml:space="preserve">; объяснять взаимосвязь между особенностями строения зон корня и выполняемыми им функциями; различать корневые клубни и </w:t>
            </w:r>
            <w:proofErr w:type="spellStart"/>
            <w:r>
              <w:t>корне-плоды</w:t>
            </w:r>
            <w:proofErr w:type="spellEnd"/>
            <w:r>
              <w:t>; узнавать и называть растения, имеющие видоизмененные корни;</w:t>
            </w:r>
            <w:proofErr w:type="gramEnd"/>
            <w:r>
              <w:t xml:space="preserve"> различать почек; различать виды листьев, типы жилкования; определять возраст дерева по годичным кольцам; различать и </w:t>
            </w:r>
            <w:proofErr w:type="spellStart"/>
            <w:r>
              <w:t>называтьсоцветия</w:t>
            </w:r>
            <w:proofErr w:type="spellEnd"/>
            <w:r>
              <w:t>, типы плодов</w:t>
            </w: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880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</w:tcPr>
          <w:p w:rsidR="008D7478" w:rsidRDefault="008D7478" w:rsidP="00180F68">
            <w:r>
              <w:t>2. Виды корней. Зоны корня.</w:t>
            </w:r>
          </w:p>
          <w:p w:rsidR="008D7478" w:rsidRDefault="008D7478" w:rsidP="00180F68">
            <w:r>
              <w:t>Видоизменение корней</w:t>
            </w:r>
          </w:p>
          <w:p w:rsidR="008D7478" w:rsidRDefault="008D7478" w:rsidP="00180F68"/>
        </w:tc>
        <w:tc>
          <w:tcPr>
            <w:tcW w:w="2162" w:type="dxa"/>
            <w:vMerge w:val="restart"/>
            <w:tcBorders>
              <w:top w:val="single" w:sz="4" w:space="0" w:color="auto"/>
            </w:tcBorders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>Комбинированный урок</w:t>
            </w:r>
          </w:p>
          <w:p w:rsidR="008D7478" w:rsidRDefault="008D7478" w:rsidP="00180F68"/>
          <w:p w:rsidR="008D7478" w:rsidRDefault="008D7478" w:rsidP="00180F68"/>
        </w:tc>
        <w:tc>
          <w:tcPr>
            <w:tcW w:w="2163" w:type="dxa"/>
            <w:vMerge w:val="restart"/>
            <w:tcBorders>
              <w:top w:val="single" w:sz="4" w:space="0" w:color="auto"/>
            </w:tcBorders>
          </w:tcPr>
          <w:p w:rsidR="008D7478" w:rsidRPr="00FD2107" w:rsidRDefault="008D7478" w:rsidP="00180F68">
            <w:r w:rsidRPr="00FD2107">
              <w:t>Л.р.№7 «Внешнее и внутреннее строение корня»</w:t>
            </w:r>
          </w:p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  <w:shd w:val="clear" w:color="auto" w:fill="auto"/>
          </w:tcPr>
          <w:p w:rsidR="008D7478" w:rsidRDefault="008D7478" w:rsidP="00180F68">
            <w:pPr>
              <w:rPr>
                <w:b/>
              </w:rPr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276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vMerge/>
            <w:tcBorders>
              <w:bottom w:val="single" w:sz="4" w:space="0" w:color="auto"/>
            </w:tcBorders>
          </w:tcPr>
          <w:p w:rsidR="008D7478" w:rsidRDefault="008D7478" w:rsidP="00180F68"/>
        </w:tc>
        <w:tc>
          <w:tcPr>
            <w:tcW w:w="2162" w:type="dxa"/>
            <w:vMerge/>
            <w:tcBorders>
              <w:bottom w:val="single" w:sz="4" w:space="0" w:color="auto"/>
            </w:tcBorders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2163" w:type="dxa"/>
            <w:vMerge/>
            <w:tcBorders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860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/>
          <w:p w:rsidR="008D7478" w:rsidRDefault="008D7478" w:rsidP="00180F68">
            <w:r>
              <w:t>3. Побег и почки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/>
          <w:p w:rsidR="008D7478" w:rsidRDefault="008D7478" w:rsidP="00180F68">
            <w:r>
              <w:t>Урок практикум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/>
          <w:p w:rsidR="008D7478" w:rsidRPr="00FD2107" w:rsidRDefault="008D7478" w:rsidP="00180F68">
            <w:r w:rsidRPr="00A31797">
              <w:t>Л.р.№8 «Изучение строения почек»</w:t>
            </w:r>
          </w:p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vMerge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vMerge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899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8D7478" w:rsidRDefault="008D7478" w:rsidP="00180F68">
            <w:r>
              <w:t>4. Внешнее и внутреннее строение листа. Видоизменение листьев</w:t>
            </w:r>
          </w:p>
        </w:tc>
        <w:tc>
          <w:tcPr>
            <w:tcW w:w="2162" w:type="dxa"/>
            <w:tcBorders>
              <w:top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</w:p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1060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5. Строение стебля.</w:t>
            </w:r>
          </w:p>
          <w:p w:rsidR="008D7478" w:rsidRDefault="008D7478" w:rsidP="00180F68">
            <w:r>
              <w:t>Видоизменённые побеги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 w:rsidRPr="00FD2107">
              <w:t>Л.р.№9 «Изучение видоизменённых побегов»</w:t>
            </w:r>
          </w:p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861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6. Строение цветка. Соцветия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rPr>
                <w:b/>
              </w:rPr>
            </w:pPr>
            <w:r w:rsidRPr="00FD2107">
              <w:t>Л.р.№10 «Изучение строения цветка»</w:t>
            </w:r>
          </w:p>
          <w:p w:rsidR="008D7478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26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7. Плоды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442"/>
        </w:trPr>
        <w:tc>
          <w:tcPr>
            <w:tcW w:w="681" w:type="dxa"/>
            <w:vMerge/>
            <w:tcBorders>
              <w:bottom w:val="single" w:sz="4" w:space="0" w:color="003366"/>
            </w:tcBorders>
          </w:tcPr>
          <w:p w:rsidR="008D7478" w:rsidRDefault="008D7478" w:rsidP="00180F68"/>
        </w:tc>
        <w:tc>
          <w:tcPr>
            <w:tcW w:w="865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 xml:space="preserve">8. Обобщающий урок «Многообразие </w:t>
            </w:r>
            <w:proofErr w:type="gramStart"/>
            <w:r>
              <w:t>покрытосеменных</w:t>
            </w:r>
            <w:proofErr w:type="gramEnd"/>
            <w:r>
              <w:t>»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Обобщающий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  <w:tcBorders>
              <w:bottom w:val="single" w:sz="4" w:space="0" w:color="003366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  <w:tcBorders>
              <w:bottom w:val="single" w:sz="4" w:space="0" w:color="003366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tcBorders>
              <w:bottom w:val="single" w:sz="4" w:space="0" w:color="003366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bottom w:val="single" w:sz="4" w:space="0" w:color="003366"/>
            </w:tcBorders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15398" w:type="dxa"/>
            <w:gridSpan w:val="9"/>
            <w:shd w:val="clear" w:color="auto" w:fill="CCCCCC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Раздел 6 Жизнь растений</w:t>
            </w: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 w:val="restart"/>
          </w:tcPr>
          <w:p w:rsidR="008D7478" w:rsidRDefault="008D7478" w:rsidP="00180F68">
            <w:r>
              <w:t>19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20</w:t>
            </w:r>
          </w:p>
          <w:p w:rsidR="008D7478" w:rsidRDefault="008D7478" w:rsidP="00180F68"/>
          <w:p w:rsidR="008D7478" w:rsidRDefault="008D7478" w:rsidP="00180F68">
            <w:r>
              <w:t>21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22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23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24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25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26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27</w:t>
            </w:r>
          </w:p>
          <w:p w:rsidR="008D7478" w:rsidRDefault="008D7478" w:rsidP="00180F68"/>
        </w:tc>
        <w:tc>
          <w:tcPr>
            <w:tcW w:w="865" w:type="dxa"/>
            <w:vMerge w:val="restart"/>
          </w:tcPr>
          <w:p w:rsidR="008D7478" w:rsidRPr="003D4FCA" w:rsidRDefault="008D7478" w:rsidP="00180F68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 xml:space="preserve">1. Химический состав растений. </w:t>
            </w:r>
          </w:p>
          <w:p w:rsidR="008D7478" w:rsidRDefault="008D7478" w:rsidP="00180F68">
            <w:r>
              <w:t>Минеральное питание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Урок изучения новой темы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>
            <w:r w:rsidRPr="00FD2107">
              <w:t>Л.р.№11 «Химический состав растений»</w:t>
            </w:r>
          </w:p>
          <w:p w:rsidR="008D7478" w:rsidRPr="00FD2107" w:rsidRDefault="008D7478" w:rsidP="00180F68"/>
        </w:tc>
        <w:tc>
          <w:tcPr>
            <w:tcW w:w="2330" w:type="dxa"/>
            <w:vMerge w:val="restart"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817053">
              <w:rPr>
                <w:u w:val="single"/>
              </w:rPr>
              <w:t>Знать: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>Химический состав растений; фотосинтез; дыхание, испарение воды; размножение; оплодотворение.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</w:p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 w:val="restart"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817053">
              <w:rPr>
                <w:u w:val="single"/>
              </w:rPr>
              <w:t>Уметь: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 xml:space="preserve">Пользоваться лабораторным оборудованием; сравнивать, делать выводы, используя результаты наблюдений, 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proofErr w:type="gramStart"/>
            <w:r>
              <w:t>полученных</w:t>
            </w:r>
            <w:proofErr w:type="gramEnd"/>
            <w:r>
              <w:t xml:space="preserve"> в ходе лабораторной работы.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</w:p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2. Фотосинтез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3. Дыхание и испарение воды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4. Передвижение минеральных и органических веществ по стеблю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5. Прорастание семян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>Урок практикум</w:t>
            </w:r>
          </w:p>
          <w:p w:rsidR="008D7478" w:rsidRDefault="008D7478" w:rsidP="00180F68"/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>
            <w:r w:rsidRPr="00FD2107">
              <w:t>Пр.р.№1 «Определение всхожести семян»</w:t>
            </w:r>
          </w:p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6. Способы размножения растений</w:t>
            </w:r>
          </w:p>
          <w:p w:rsidR="008D7478" w:rsidRDefault="008D7478" w:rsidP="00180F68">
            <w:r>
              <w:t xml:space="preserve">Размножение </w:t>
            </w:r>
            <w:proofErr w:type="gramStart"/>
            <w:r>
              <w:t>голосеменных</w:t>
            </w:r>
            <w:proofErr w:type="gramEnd"/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7. Вегетативное размножение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>Урок практикум</w:t>
            </w:r>
          </w:p>
          <w:p w:rsidR="008D7478" w:rsidRDefault="008D7478" w:rsidP="00180F68"/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>
            <w:r w:rsidRPr="00712EC2">
              <w:t>Пр.р.№2 «Вегетативное размножение комнатных растений»</w:t>
            </w:r>
          </w:p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8. Опыление. Оплодотворение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90"/>
        </w:trPr>
        <w:tc>
          <w:tcPr>
            <w:tcW w:w="681" w:type="dxa"/>
            <w:vMerge/>
            <w:tcBorders>
              <w:bottom w:val="single" w:sz="4" w:space="0" w:color="003366"/>
            </w:tcBorders>
          </w:tcPr>
          <w:p w:rsidR="008D7478" w:rsidRDefault="008D7478" w:rsidP="00180F68"/>
        </w:tc>
        <w:tc>
          <w:tcPr>
            <w:tcW w:w="865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9. Обобщающий урок «Жизнь растений»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Обобщающий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  <w:tcBorders>
              <w:bottom w:val="single" w:sz="4" w:space="0" w:color="003366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  <w:tcBorders>
              <w:bottom w:val="single" w:sz="4" w:space="0" w:color="003366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15398" w:type="dxa"/>
            <w:gridSpan w:val="9"/>
            <w:shd w:val="clear" w:color="auto" w:fill="CCCCCC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Раздел 7</w:t>
            </w:r>
            <w:r w:rsidRPr="00712EC2">
              <w:rPr>
                <w:b/>
              </w:rPr>
              <w:t>. Классификация растений</w:t>
            </w:r>
          </w:p>
        </w:tc>
      </w:tr>
      <w:tr w:rsidR="008D7478" w:rsidRPr="003D4FCA" w:rsidTr="00180F68">
        <w:trPr>
          <w:trHeight w:val="90"/>
        </w:trPr>
        <w:tc>
          <w:tcPr>
            <w:tcW w:w="681" w:type="dxa"/>
            <w:vMerge w:val="restart"/>
          </w:tcPr>
          <w:p w:rsidR="008D7478" w:rsidRDefault="008D7478" w:rsidP="00180F68">
            <w:r>
              <w:t>28</w:t>
            </w:r>
          </w:p>
          <w:p w:rsidR="008D7478" w:rsidRDefault="008D7478" w:rsidP="00180F68"/>
          <w:p w:rsidR="008D7478" w:rsidRPr="00325400" w:rsidRDefault="008D7478" w:rsidP="00180F68">
            <w:pPr>
              <w:rPr>
                <w:color w:val="FFFFFF"/>
              </w:rPr>
            </w:pPr>
            <w:r w:rsidRPr="00325400">
              <w:rPr>
                <w:color w:val="FFFFFF"/>
              </w:rPr>
              <w:t>29</w:t>
            </w:r>
          </w:p>
          <w:p w:rsidR="008D7478" w:rsidRDefault="008D7478" w:rsidP="00180F68">
            <w:r>
              <w:t>29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30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/>
        </w:tc>
        <w:tc>
          <w:tcPr>
            <w:tcW w:w="865" w:type="dxa"/>
            <w:vMerge w:val="restart"/>
          </w:tcPr>
          <w:p w:rsidR="008D7478" w:rsidRDefault="008D7478" w:rsidP="00180F68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Default="008D7478" w:rsidP="00180F68">
            <w:pPr>
              <w:rPr>
                <w:b/>
              </w:rPr>
            </w:pPr>
          </w:p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 xml:space="preserve">1. Основы классификации Крестоцветные. Розоцветные 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Урок изучения новой темы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 w:val="restart"/>
          </w:tcPr>
          <w:p w:rsidR="008D7478" w:rsidRPr="004F786B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4F786B">
              <w:rPr>
                <w:u w:val="single"/>
              </w:rPr>
              <w:t>Знать: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>Классы двудольные и однодольные; семейства растений.</w:t>
            </w:r>
          </w:p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 w:val="restart"/>
          </w:tcPr>
          <w:p w:rsidR="008D7478" w:rsidRPr="004F786B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 w:rsidRPr="004F786B">
              <w:rPr>
                <w:u w:val="single"/>
              </w:rPr>
              <w:t>Уметь:</w:t>
            </w:r>
          </w:p>
          <w:p w:rsidR="008D7478" w:rsidRDefault="008D7478" w:rsidP="00180F68">
            <w:pPr>
              <w:tabs>
                <w:tab w:val="center" w:pos="4677"/>
                <w:tab w:val="right" w:pos="9355"/>
              </w:tabs>
            </w:pPr>
            <w:r>
              <w:t>Работать с гербариями, определять растения различных классов; выделять признаки</w:t>
            </w:r>
          </w:p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  <w:r>
              <w:t>изучаемых растений; давать морфолого-биологическую характеристику растениям.</w:t>
            </w: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 xml:space="preserve">2. Паслёновые. Бобовые. </w:t>
            </w:r>
          </w:p>
          <w:p w:rsidR="008D7478" w:rsidRDefault="008D7478" w:rsidP="00180F68">
            <w:r>
              <w:t xml:space="preserve">Сложноцветные. 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2043"/>
        </w:trPr>
        <w:tc>
          <w:tcPr>
            <w:tcW w:w="681" w:type="dxa"/>
            <w:vMerge/>
            <w:tcBorders>
              <w:bottom w:val="single" w:sz="4" w:space="0" w:color="003366"/>
            </w:tcBorders>
          </w:tcPr>
          <w:p w:rsidR="008D7478" w:rsidRDefault="008D7478" w:rsidP="00180F68"/>
        </w:tc>
        <w:tc>
          <w:tcPr>
            <w:tcW w:w="865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 xml:space="preserve">3. Класс </w:t>
            </w:r>
            <w:proofErr w:type="gramStart"/>
            <w:r>
              <w:t>Однодольные</w:t>
            </w:r>
            <w:proofErr w:type="gramEnd"/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  <w:tcBorders>
              <w:bottom w:val="single" w:sz="4" w:space="0" w:color="003366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  <w:tcBorders>
              <w:bottom w:val="single" w:sz="4" w:space="0" w:color="003366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15398" w:type="dxa"/>
            <w:gridSpan w:val="9"/>
            <w:shd w:val="clear" w:color="auto" w:fill="CCCCCC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8. </w:t>
            </w:r>
            <w:r w:rsidRPr="00325400">
              <w:rPr>
                <w:b/>
              </w:rPr>
              <w:t>Развитие растительного мира</w:t>
            </w: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 w:val="restart"/>
          </w:tcPr>
          <w:p w:rsidR="008D7478" w:rsidRDefault="008D7478" w:rsidP="00180F68">
            <w:r>
              <w:t>31</w:t>
            </w:r>
          </w:p>
          <w:p w:rsidR="008D7478" w:rsidRDefault="008D7478" w:rsidP="00180F68"/>
          <w:p w:rsidR="008D7478" w:rsidRDefault="008D7478" w:rsidP="00180F68">
            <w:r>
              <w:t>32</w:t>
            </w:r>
          </w:p>
        </w:tc>
        <w:tc>
          <w:tcPr>
            <w:tcW w:w="865" w:type="dxa"/>
            <w:vMerge w:val="restart"/>
          </w:tcPr>
          <w:p w:rsidR="008D7478" w:rsidRPr="003D4FCA" w:rsidRDefault="008D7478" w:rsidP="00180F6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1. Происхождение растений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 w:val="restart"/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  <w:r>
              <w:t>Основные этапы развития растительного мира; меры по охране растений.</w:t>
            </w:r>
          </w:p>
        </w:tc>
        <w:tc>
          <w:tcPr>
            <w:tcW w:w="2362" w:type="dxa"/>
            <w:vMerge w:val="restart"/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  <w:r>
              <w:t>Работать с текстом учебника, делать сообщения.</w:t>
            </w: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  <w:tcBorders>
              <w:bottom w:val="single" w:sz="4" w:space="0" w:color="003366"/>
            </w:tcBorders>
          </w:tcPr>
          <w:p w:rsidR="008D7478" w:rsidRDefault="008D7478" w:rsidP="00180F68"/>
        </w:tc>
        <w:tc>
          <w:tcPr>
            <w:tcW w:w="865" w:type="dxa"/>
            <w:vMerge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2. Влияние деятельности человека на растительный мир. Охрана растений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Default="008D7478" w:rsidP="00180F68">
            <w:r>
              <w:t>Комбинированный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003366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  <w:tcBorders>
              <w:bottom w:val="single" w:sz="4" w:space="0" w:color="003366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  <w:tcBorders>
              <w:bottom w:val="single" w:sz="4" w:space="0" w:color="003366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bottom w:val="single" w:sz="4" w:space="0" w:color="003366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15398" w:type="dxa"/>
            <w:gridSpan w:val="9"/>
            <w:tcBorders>
              <w:bottom w:val="single" w:sz="4" w:space="0" w:color="auto"/>
            </w:tcBorders>
            <w:shd w:val="clear" w:color="auto" w:fill="CCCCCC"/>
          </w:tcPr>
          <w:p w:rsidR="008D7478" w:rsidRPr="003D4FCA" w:rsidRDefault="008D7478" w:rsidP="00180F68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9. </w:t>
            </w:r>
            <w:r w:rsidRPr="000C7D2F">
              <w:rPr>
                <w:b/>
              </w:rPr>
              <w:t xml:space="preserve">Повторение </w:t>
            </w:r>
            <w:proofErr w:type="gramStart"/>
            <w:r w:rsidRPr="000C7D2F">
              <w:rPr>
                <w:b/>
              </w:rPr>
              <w:t>изученного</w:t>
            </w:r>
            <w:proofErr w:type="gramEnd"/>
          </w:p>
        </w:tc>
      </w:tr>
      <w:tr w:rsidR="008D7478" w:rsidRPr="003D4FCA" w:rsidTr="00180F68">
        <w:trPr>
          <w:trHeight w:val="830"/>
        </w:trPr>
        <w:tc>
          <w:tcPr>
            <w:tcW w:w="681" w:type="dxa"/>
            <w:vMerge w:val="restart"/>
          </w:tcPr>
          <w:p w:rsidR="008D7478" w:rsidRDefault="008D7478" w:rsidP="00180F68">
            <w:r>
              <w:t>33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34</w:t>
            </w:r>
          </w:p>
          <w:p w:rsidR="008D7478" w:rsidRDefault="008D7478" w:rsidP="00180F68"/>
          <w:p w:rsidR="008D7478" w:rsidRDefault="008D7478" w:rsidP="00180F68"/>
          <w:p w:rsidR="008D7478" w:rsidRDefault="008D7478" w:rsidP="00180F68">
            <w:r>
              <w:t>35</w:t>
            </w:r>
          </w:p>
        </w:tc>
        <w:tc>
          <w:tcPr>
            <w:tcW w:w="865" w:type="dxa"/>
            <w:vMerge w:val="restart"/>
          </w:tcPr>
          <w:p w:rsidR="008D7478" w:rsidRPr="003D4FCA" w:rsidRDefault="008D7478" w:rsidP="00180F6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1. Бактерии и грибы</w:t>
            </w:r>
          </w:p>
          <w:p w:rsidR="008D7478" w:rsidRDefault="008D7478" w:rsidP="00180F68">
            <w:r>
              <w:t>Водоросли, лишайники, мхи.</w:t>
            </w:r>
          </w:p>
          <w:p w:rsidR="008D7478" w:rsidRDefault="008D7478" w:rsidP="00180F68"/>
        </w:tc>
        <w:tc>
          <w:tcPr>
            <w:tcW w:w="2162" w:type="dxa"/>
            <w:tcBorders>
              <w:top w:val="single" w:sz="4" w:space="0" w:color="auto"/>
            </w:tcBorders>
            <w:shd w:val="clear" w:color="auto" w:fill="auto"/>
          </w:tcPr>
          <w:p w:rsidR="008D7478" w:rsidRDefault="008D7478" w:rsidP="00180F68">
            <w:r>
              <w:t>Обобщающий урок</w:t>
            </w:r>
          </w:p>
        </w:tc>
        <w:tc>
          <w:tcPr>
            <w:tcW w:w="2163" w:type="dxa"/>
            <w:vMerge w:val="restart"/>
            <w:tcBorders>
              <w:top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 w:val="restart"/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Знать:</w:t>
            </w:r>
          </w:p>
          <w:p w:rsidR="008D7478" w:rsidRPr="000C7D2F" w:rsidRDefault="008D7478" w:rsidP="00180F68">
            <w:pPr>
              <w:tabs>
                <w:tab w:val="center" w:pos="4677"/>
                <w:tab w:val="right" w:pos="9355"/>
              </w:tabs>
            </w:pPr>
            <w:r w:rsidRPr="000C7D2F">
              <w:t>Основные</w:t>
            </w:r>
            <w:r>
              <w:t xml:space="preserve"> характеристики</w:t>
            </w:r>
            <w:r w:rsidRPr="000C7D2F">
              <w:t xml:space="preserve"> отделов споровых </w:t>
            </w:r>
            <w:r>
              <w:t xml:space="preserve">и семенных </w:t>
            </w:r>
            <w:r w:rsidRPr="000C7D2F">
              <w:t>растений</w:t>
            </w:r>
          </w:p>
        </w:tc>
        <w:tc>
          <w:tcPr>
            <w:tcW w:w="2362" w:type="dxa"/>
            <w:vMerge w:val="restart"/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  <w:r>
              <w:rPr>
                <w:u w:val="single"/>
              </w:rPr>
              <w:t>Уметь:</w:t>
            </w:r>
          </w:p>
          <w:p w:rsidR="008D7478" w:rsidRPr="000C7D2F" w:rsidRDefault="008D7478" w:rsidP="00180F68">
            <w:r>
              <w:t>Обобщать, делать выводы.</w:t>
            </w: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830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Папоротники, хвощи, плауны.</w:t>
            </w:r>
          </w:p>
          <w:p w:rsidR="008D7478" w:rsidRDefault="008D7478" w:rsidP="00180F68"/>
        </w:tc>
        <w:tc>
          <w:tcPr>
            <w:tcW w:w="2162" w:type="dxa"/>
            <w:tcBorders>
              <w:bottom w:val="single" w:sz="4" w:space="0" w:color="auto"/>
            </w:tcBorders>
            <w:shd w:val="clear" w:color="auto" w:fill="auto"/>
          </w:tcPr>
          <w:p w:rsidR="008D7478" w:rsidRDefault="008D7478" w:rsidP="00180F68">
            <w:r>
              <w:t>Обобщающий урок</w:t>
            </w:r>
          </w:p>
        </w:tc>
        <w:tc>
          <w:tcPr>
            <w:tcW w:w="2163" w:type="dxa"/>
            <w:vMerge/>
            <w:tcBorders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</w:p>
        </w:tc>
        <w:tc>
          <w:tcPr>
            <w:tcW w:w="2362" w:type="dxa"/>
            <w:vMerge/>
          </w:tcPr>
          <w:p w:rsidR="008D7478" w:rsidRDefault="008D7478" w:rsidP="00180F68">
            <w:pPr>
              <w:tabs>
                <w:tab w:val="center" w:pos="4677"/>
                <w:tab w:val="right" w:pos="9355"/>
              </w:tabs>
              <w:jc w:val="center"/>
              <w:rPr>
                <w:u w:val="single"/>
              </w:rPr>
            </w:pPr>
          </w:p>
        </w:tc>
        <w:tc>
          <w:tcPr>
            <w:tcW w:w="927" w:type="dxa"/>
            <w:shd w:val="clear" w:color="auto" w:fill="auto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  <w:tr w:rsidR="008D7478" w:rsidRPr="003D4FCA" w:rsidTr="00180F68">
        <w:trPr>
          <w:trHeight w:val="338"/>
        </w:trPr>
        <w:tc>
          <w:tcPr>
            <w:tcW w:w="681" w:type="dxa"/>
            <w:vMerge/>
          </w:tcPr>
          <w:p w:rsidR="008D7478" w:rsidRDefault="008D7478" w:rsidP="00180F68"/>
        </w:tc>
        <w:tc>
          <w:tcPr>
            <w:tcW w:w="865" w:type="dxa"/>
            <w:vMerge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 xml:space="preserve">2. Голосеменные. </w:t>
            </w:r>
          </w:p>
          <w:p w:rsidR="008D7478" w:rsidRDefault="008D7478" w:rsidP="00180F68">
            <w:r>
              <w:t>Покрытосеменные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Default="008D7478" w:rsidP="00180F68">
            <w:r>
              <w:t>Обобщающий урок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4" w:space="0" w:color="auto"/>
            </w:tcBorders>
          </w:tcPr>
          <w:p w:rsidR="008D7478" w:rsidRPr="00FD2107" w:rsidRDefault="008D7478" w:rsidP="00180F68"/>
        </w:tc>
        <w:tc>
          <w:tcPr>
            <w:tcW w:w="2330" w:type="dxa"/>
            <w:vMerge/>
            <w:tcBorders>
              <w:bottom w:val="single" w:sz="4" w:space="0" w:color="auto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2362" w:type="dxa"/>
            <w:vMerge/>
            <w:tcBorders>
              <w:bottom w:val="single" w:sz="4" w:space="0" w:color="auto"/>
            </w:tcBorders>
          </w:tcPr>
          <w:p w:rsidR="008D7478" w:rsidRPr="00817053" w:rsidRDefault="008D7478" w:rsidP="00180F68">
            <w:pPr>
              <w:tabs>
                <w:tab w:val="center" w:pos="4677"/>
                <w:tab w:val="right" w:pos="9355"/>
              </w:tabs>
              <w:rPr>
                <w:u w:val="single"/>
              </w:rPr>
            </w:pPr>
          </w:p>
        </w:tc>
        <w:tc>
          <w:tcPr>
            <w:tcW w:w="927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  <w:tc>
          <w:tcPr>
            <w:tcW w:w="928" w:type="dxa"/>
          </w:tcPr>
          <w:p w:rsidR="008D7478" w:rsidRPr="003D4FCA" w:rsidRDefault="008D7478" w:rsidP="00180F68">
            <w:pPr>
              <w:rPr>
                <w:b/>
              </w:rPr>
            </w:pPr>
          </w:p>
        </w:tc>
      </w:tr>
    </w:tbl>
    <w:p w:rsidR="008D7478" w:rsidRPr="00776205" w:rsidRDefault="008D7478" w:rsidP="008D7478">
      <w:pPr>
        <w:ind w:left="720"/>
        <w:jc w:val="both"/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8D7478" w:rsidRPr="00776205" w:rsidRDefault="008D7478" w:rsidP="008D7478">
      <w:pPr>
        <w:rPr>
          <w:sz w:val="28"/>
          <w:szCs w:val="28"/>
        </w:rPr>
      </w:pPr>
    </w:p>
    <w:p w:rsidR="00EE42BC" w:rsidRDefault="00EE42BC"/>
    <w:sectPr w:rsidR="00EE42BC" w:rsidSect="008D74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D512E"/>
    <w:multiLevelType w:val="hybridMultilevel"/>
    <w:tmpl w:val="DC262E3C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7478"/>
    <w:rsid w:val="00211E17"/>
    <w:rsid w:val="008D7478"/>
    <w:rsid w:val="009960A3"/>
    <w:rsid w:val="00EE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4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96821-8610-4E8C-A963-09049049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1955</Words>
  <Characters>11146</Characters>
  <Application>Microsoft Office Word</Application>
  <DocSecurity>0</DocSecurity>
  <Lines>92</Lines>
  <Paragraphs>26</Paragraphs>
  <ScaleCrop>false</ScaleCrop>
  <Company>Your Company Name</Company>
  <LinksUpToDate>false</LinksUpToDate>
  <CharactersWithSpaces>13075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2012-02-17T06:00:00Z</dcterms:created>
  <dcterms:modified xsi:type="dcterms:W3CDTF">2012-02-17T06:05:00Z</dcterms:modified>
</cp:coreProperties>
</file>