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5CF" w:rsidRDefault="007535CF" w:rsidP="007535CF">
      <w:pPr>
        <w:rPr>
          <w:b/>
          <w:sz w:val="56"/>
          <w:szCs w:val="56"/>
          <w:lang w:val="ru-RU"/>
        </w:rPr>
      </w:pPr>
      <w:r>
        <w:rPr>
          <w:b/>
          <w:sz w:val="56"/>
          <w:szCs w:val="56"/>
          <w:lang w:val="ru-RU"/>
        </w:rPr>
        <w:t xml:space="preserve">                               МОДЕЛЬ ДЕЛОВОЙ ИГРЫ</w:t>
      </w:r>
    </w:p>
    <w:p w:rsidR="007535CF" w:rsidRDefault="007535CF" w:rsidP="007535CF">
      <w:pPr>
        <w:rPr>
          <w:b/>
          <w:sz w:val="56"/>
          <w:szCs w:val="56"/>
          <w:lang w:val="ru-RU"/>
        </w:rPr>
      </w:pPr>
    </w:p>
    <w:tbl>
      <w:tblPr>
        <w:tblStyle w:val="a3"/>
        <w:tblW w:w="0" w:type="auto"/>
        <w:tblLook w:val="01E0"/>
      </w:tblPr>
      <w:tblGrid>
        <w:gridCol w:w="2628"/>
        <w:gridCol w:w="3060"/>
        <w:gridCol w:w="4832"/>
        <w:gridCol w:w="4832"/>
      </w:tblGrid>
      <w:tr w:rsidR="007535CF" w:rsidRPr="002A72CB" w:rsidTr="00E328C8">
        <w:tc>
          <w:tcPr>
            <w:tcW w:w="2628" w:type="dxa"/>
          </w:tcPr>
          <w:p w:rsidR="007535CF" w:rsidRPr="007C63EE" w:rsidRDefault="007535CF" w:rsidP="00E328C8">
            <w:pPr>
              <w:rPr>
                <w:b/>
                <w:lang w:val="ru-RU"/>
              </w:rPr>
            </w:pPr>
            <w:r w:rsidRPr="007C63EE">
              <w:rPr>
                <w:b/>
                <w:lang w:val="ru-RU"/>
              </w:rPr>
              <w:t xml:space="preserve">    Структурный</w:t>
            </w:r>
          </w:p>
          <w:p w:rsidR="007535CF" w:rsidRPr="007C63EE" w:rsidRDefault="007535CF" w:rsidP="00E328C8">
            <w:pPr>
              <w:rPr>
                <w:b/>
                <w:lang w:val="ru-RU"/>
              </w:rPr>
            </w:pPr>
            <w:r w:rsidRPr="007C63EE">
              <w:rPr>
                <w:b/>
                <w:lang w:val="ru-RU"/>
              </w:rPr>
              <w:t>компонент урока</w:t>
            </w:r>
          </w:p>
        </w:tc>
        <w:tc>
          <w:tcPr>
            <w:tcW w:w="3060" w:type="dxa"/>
          </w:tcPr>
          <w:p w:rsidR="007535CF" w:rsidRPr="007C63EE" w:rsidRDefault="007535CF" w:rsidP="00E328C8">
            <w:pPr>
              <w:rPr>
                <w:b/>
                <w:lang w:val="ru-RU"/>
              </w:rPr>
            </w:pPr>
            <w:r w:rsidRPr="007C63EE">
              <w:rPr>
                <w:b/>
                <w:lang w:val="ru-RU"/>
              </w:rPr>
              <w:t xml:space="preserve">           Этап</w:t>
            </w:r>
          </w:p>
          <w:p w:rsidR="007535CF" w:rsidRPr="007C63EE" w:rsidRDefault="007535CF" w:rsidP="00E328C8">
            <w:pPr>
              <w:rPr>
                <w:b/>
                <w:lang w:val="ru-RU"/>
              </w:rPr>
            </w:pPr>
            <w:r w:rsidRPr="007C63EE">
              <w:rPr>
                <w:b/>
                <w:lang w:val="ru-RU"/>
              </w:rPr>
              <w:t xml:space="preserve">     деловой игры</w:t>
            </w:r>
          </w:p>
        </w:tc>
        <w:tc>
          <w:tcPr>
            <w:tcW w:w="4832" w:type="dxa"/>
          </w:tcPr>
          <w:p w:rsidR="007535CF" w:rsidRPr="007C63EE" w:rsidRDefault="007535CF" w:rsidP="00E328C8">
            <w:pPr>
              <w:rPr>
                <w:b/>
                <w:lang w:val="ru-RU"/>
              </w:rPr>
            </w:pPr>
            <w:r w:rsidRPr="007C63EE">
              <w:rPr>
                <w:b/>
                <w:lang w:val="ru-RU"/>
              </w:rPr>
              <w:t xml:space="preserve">               Деятельность</w:t>
            </w:r>
          </w:p>
          <w:p w:rsidR="007535CF" w:rsidRPr="007C63EE" w:rsidRDefault="007535CF" w:rsidP="00E328C8">
            <w:pPr>
              <w:rPr>
                <w:b/>
                <w:lang w:val="ru-RU"/>
              </w:rPr>
            </w:pPr>
            <w:r w:rsidRPr="007C63EE">
              <w:rPr>
                <w:b/>
                <w:lang w:val="ru-RU"/>
              </w:rPr>
              <w:t xml:space="preserve">                  учащихся</w:t>
            </w:r>
          </w:p>
        </w:tc>
        <w:tc>
          <w:tcPr>
            <w:tcW w:w="4832" w:type="dxa"/>
          </w:tcPr>
          <w:p w:rsidR="007535CF" w:rsidRPr="007C63EE" w:rsidRDefault="007535CF" w:rsidP="00E328C8">
            <w:pPr>
              <w:rPr>
                <w:b/>
                <w:lang w:val="ru-RU"/>
              </w:rPr>
            </w:pPr>
            <w:r w:rsidRPr="007C63EE">
              <w:rPr>
                <w:b/>
                <w:lang w:val="ru-RU"/>
              </w:rPr>
              <w:t xml:space="preserve">                     Деятельность</w:t>
            </w:r>
          </w:p>
          <w:p w:rsidR="007535CF" w:rsidRPr="007C63EE" w:rsidRDefault="007535CF" w:rsidP="00E328C8">
            <w:pPr>
              <w:rPr>
                <w:b/>
                <w:lang w:val="ru-RU"/>
              </w:rPr>
            </w:pPr>
            <w:r w:rsidRPr="007C63EE">
              <w:rPr>
                <w:b/>
                <w:lang w:val="ru-RU"/>
              </w:rPr>
              <w:t xml:space="preserve">                          учителя</w:t>
            </w:r>
          </w:p>
        </w:tc>
      </w:tr>
      <w:tr w:rsidR="007535CF" w:rsidRPr="007C63EE" w:rsidTr="00E328C8">
        <w:tc>
          <w:tcPr>
            <w:tcW w:w="2628" w:type="dxa"/>
          </w:tcPr>
          <w:p w:rsidR="007535CF" w:rsidRPr="002A72CB" w:rsidRDefault="007535CF" w:rsidP="00E328C8">
            <w:pPr>
              <w:rPr>
                <w:lang w:val="ru-RU"/>
              </w:rPr>
            </w:pPr>
            <w:proofErr w:type="spellStart"/>
            <w:r>
              <w:rPr>
                <w:lang w:val="ru-RU"/>
              </w:rPr>
              <w:t>Оргмомент</w:t>
            </w:r>
            <w:proofErr w:type="spellEnd"/>
          </w:p>
        </w:tc>
        <w:tc>
          <w:tcPr>
            <w:tcW w:w="3060" w:type="dxa"/>
          </w:tcPr>
          <w:p w:rsidR="007535CF" w:rsidRPr="007C63EE" w:rsidRDefault="007535CF" w:rsidP="00E328C8">
            <w:pPr>
              <w:rPr>
                <w:lang w:val="ru-RU"/>
              </w:rPr>
            </w:pPr>
            <w:r>
              <w:rPr>
                <w:lang w:val="ru-RU"/>
              </w:rPr>
              <w:t>Подготовка материального обеспечения игры</w:t>
            </w:r>
          </w:p>
        </w:tc>
        <w:tc>
          <w:tcPr>
            <w:tcW w:w="4832" w:type="dxa"/>
          </w:tcPr>
          <w:p w:rsidR="007535CF" w:rsidRPr="007C63EE" w:rsidRDefault="007535CF" w:rsidP="00E328C8">
            <w:pPr>
              <w:rPr>
                <w:lang w:val="ru-RU"/>
              </w:rPr>
            </w:pPr>
            <w:r>
              <w:rPr>
                <w:lang w:val="ru-RU"/>
              </w:rPr>
              <w:t>Подготавливают рабочее место для игры, формируют проблемные группы.</w:t>
            </w:r>
          </w:p>
        </w:tc>
        <w:tc>
          <w:tcPr>
            <w:tcW w:w="4832" w:type="dxa"/>
          </w:tcPr>
          <w:p w:rsidR="007535CF" w:rsidRPr="007C63EE" w:rsidRDefault="007535CF" w:rsidP="00E328C8">
            <w:pPr>
              <w:rPr>
                <w:lang w:val="ru-RU"/>
              </w:rPr>
            </w:pPr>
            <w:r>
              <w:rPr>
                <w:lang w:val="ru-RU"/>
              </w:rPr>
              <w:t>Определяет готовность учащихся к работе, помогает  сформировать предметные группы, даёт задания экспертам</w:t>
            </w:r>
          </w:p>
        </w:tc>
      </w:tr>
      <w:tr w:rsidR="007535CF" w:rsidRPr="007C63EE" w:rsidTr="00E328C8">
        <w:tc>
          <w:tcPr>
            <w:tcW w:w="2628" w:type="dxa"/>
          </w:tcPr>
          <w:p w:rsidR="007535CF" w:rsidRDefault="007535CF" w:rsidP="00E328C8">
            <w:pPr>
              <w:rPr>
                <w:lang w:val="ru-RU"/>
              </w:rPr>
            </w:pPr>
            <w:proofErr w:type="spellStart"/>
            <w:r>
              <w:rPr>
                <w:lang w:val="ru-RU"/>
              </w:rPr>
              <w:t>Целеполагание</w:t>
            </w:r>
            <w:proofErr w:type="spellEnd"/>
            <w:r>
              <w:rPr>
                <w:lang w:val="ru-RU"/>
              </w:rPr>
              <w:t xml:space="preserve"> и</w:t>
            </w:r>
          </w:p>
          <w:p w:rsidR="007535CF" w:rsidRPr="002A72CB" w:rsidRDefault="007535CF" w:rsidP="00E328C8">
            <w:pPr>
              <w:rPr>
                <w:lang w:val="ru-RU"/>
              </w:rPr>
            </w:pPr>
            <w:r>
              <w:rPr>
                <w:lang w:val="ru-RU"/>
              </w:rPr>
              <w:t>мотивация</w:t>
            </w:r>
          </w:p>
        </w:tc>
        <w:tc>
          <w:tcPr>
            <w:tcW w:w="3060" w:type="dxa"/>
          </w:tcPr>
          <w:p w:rsidR="007535CF" w:rsidRPr="007C63EE" w:rsidRDefault="007535CF" w:rsidP="00E328C8">
            <w:pPr>
              <w:rPr>
                <w:lang w:val="ru-RU"/>
              </w:rPr>
            </w:pPr>
            <w:r>
              <w:rPr>
                <w:lang w:val="ru-RU"/>
              </w:rPr>
              <w:t>Ввод в игру</w:t>
            </w:r>
          </w:p>
        </w:tc>
        <w:tc>
          <w:tcPr>
            <w:tcW w:w="4832" w:type="dxa"/>
          </w:tcPr>
          <w:p w:rsidR="007535CF" w:rsidRPr="007C63EE" w:rsidRDefault="007535CF" w:rsidP="00E328C8">
            <w:pPr>
              <w:rPr>
                <w:lang w:val="ru-RU"/>
              </w:rPr>
            </w:pPr>
            <w:r>
              <w:rPr>
                <w:lang w:val="ru-RU"/>
              </w:rPr>
              <w:t>Анализируют проблему, обсуждают главную идею игры, в ходе дискуссии определяют конечную цель, планируют деятельность участников в соответствии с правилами игры</w:t>
            </w:r>
          </w:p>
        </w:tc>
        <w:tc>
          <w:tcPr>
            <w:tcW w:w="4832" w:type="dxa"/>
          </w:tcPr>
          <w:p w:rsidR="007535CF" w:rsidRPr="007C63EE" w:rsidRDefault="007535CF" w:rsidP="00E328C8">
            <w:pPr>
              <w:rPr>
                <w:lang w:val="ru-RU"/>
              </w:rPr>
            </w:pPr>
            <w:r>
              <w:rPr>
                <w:lang w:val="ru-RU"/>
              </w:rPr>
              <w:t>Создаёт проблемную ситуацию, мотивирует деятельность школьников, определяет цели и условия работы, напоминает правила игры.</w:t>
            </w:r>
          </w:p>
        </w:tc>
      </w:tr>
      <w:tr w:rsidR="007535CF" w:rsidRPr="007C63EE" w:rsidTr="00E328C8">
        <w:tc>
          <w:tcPr>
            <w:tcW w:w="2628" w:type="dxa"/>
          </w:tcPr>
          <w:p w:rsidR="007535CF" w:rsidRDefault="007535CF" w:rsidP="00E328C8">
            <w:pPr>
              <w:rPr>
                <w:lang w:val="ru-RU"/>
              </w:rPr>
            </w:pPr>
            <w:r>
              <w:rPr>
                <w:lang w:val="ru-RU"/>
              </w:rPr>
              <w:t xml:space="preserve">Актуализация </w:t>
            </w:r>
          </w:p>
          <w:p w:rsidR="007535CF" w:rsidRPr="002A72CB" w:rsidRDefault="007535CF" w:rsidP="00E328C8">
            <w:pPr>
              <w:rPr>
                <w:lang w:val="ru-RU"/>
              </w:rPr>
            </w:pPr>
            <w:r>
              <w:rPr>
                <w:lang w:val="ru-RU"/>
              </w:rPr>
              <w:t>знаний и умений</w:t>
            </w:r>
          </w:p>
        </w:tc>
        <w:tc>
          <w:tcPr>
            <w:tcW w:w="3060" w:type="dxa"/>
          </w:tcPr>
          <w:p w:rsidR="007535CF" w:rsidRPr="007C63EE" w:rsidRDefault="007535CF" w:rsidP="00E328C8">
            <w:pPr>
              <w:rPr>
                <w:lang w:val="ru-RU"/>
              </w:rPr>
            </w:pPr>
            <w:r>
              <w:rPr>
                <w:lang w:val="ru-RU"/>
              </w:rPr>
              <w:t>Инструктаж</w:t>
            </w:r>
          </w:p>
        </w:tc>
        <w:tc>
          <w:tcPr>
            <w:tcW w:w="4832" w:type="dxa"/>
          </w:tcPr>
          <w:p w:rsidR="007535CF" w:rsidRPr="007C63EE" w:rsidRDefault="007535CF" w:rsidP="00E328C8">
            <w:pPr>
              <w:rPr>
                <w:lang w:val="ru-RU"/>
              </w:rPr>
            </w:pPr>
            <w:r>
              <w:rPr>
                <w:lang w:val="ru-RU"/>
              </w:rPr>
              <w:t>Выясняют пути достижения цели, приёмы продуктивной работы, вспоминают методы решения проблемы и правила участия в дискуссии</w:t>
            </w:r>
          </w:p>
        </w:tc>
        <w:tc>
          <w:tcPr>
            <w:tcW w:w="4832" w:type="dxa"/>
          </w:tcPr>
          <w:p w:rsidR="007535CF" w:rsidRPr="007C63EE" w:rsidRDefault="007535CF" w:rsidP="00E328C8">
            <w:pPr>
              <w:rPr>
                <w:lang w:val="ru-RU"/>
              </w:rPr>
            </w:pPr>
            <w:r>
              <w:rPr>
                <w:lang w:val="ru-RU"/>
              </w:rPr>
              <w:t>Консультирует, напоминает алгоритм работы с информационными источниками</w:t>
            </w:r>
            <w:proofErr w:type="gramStart"/>
            <w:r>
              <w:rPr>
                <w:lang w:val="ru-RU"/>
              </w:rPr>
              <w:t>.</w:t>
            </w:r>
            <w:proofErr w:type="gramEnd"/>
            <w:r>
              <w:rPr>
                <w:lang w:val="ru-RU"/>
              </w:rPr>
              <w:t xml:space="preserve"> </w:t>
            </w:r>
            <w:proofErr w:type="gramStart"/>
            <w:r>
              <w:rPr>
                <w:lang w:val="ru-RU"/>
              </w:rPr>
              <w:t>и</w:t>
            </w:r>
            <w:proofErr w:type="gramEnd"/>
            <w:r>
              <w:rPr>
                <w:lang w:val="ru-RU"/>
              </w:rPr>
              <w:t xml:space="preserve"> правила ведения дискуссии</w:t>
            </w:r>
          </w:p>
        </w:tc>
      </w:tr>
      <w:tr w:rsidR="007535CF" w:rsidRPr="006B1C39" w:rsidTr="00E328C8">
        <w:tc>
          <w:tcPr>
            <w:tcW w:w="2628" w:type="dxa"/>
          </w:tcPr>
          <w:p w:rsidR="007535CF" w:rsidRPr="002A72CB" w:rsidRDefault="007535CF" w:rsidP="00E328C8">
            <w:pPr>
              <w:rPr>
                <w:lang w:val="ru-RU"/>
              </w:rPr>
            </w:pPr>
            <w:r>
              <w:rPr>
                <w:lang w:val="ru-RU"/>
              </w:rPr>
              <w:t>Изучение нового учебного материала</w:t>
            </w:r>
          </w:p>
        </w:tc>
        <w:tc>
          <w:tcPr>
            <w:tcW w:w="3060" w:type="dxa"/>
          </w:tcPr>
          <w:p w:rsidR="007535CF" w:rsidRDefault="007535CF" w:rsidP="00E328C8">
            <w:pPr>
              <w:rPr>
                <w:lang w:val="ru-RU"/>
              </w:rPr>
            </w:pPr>
            <w:r>
              <w:rPr>
                <w:lang w:val="ru-RU"/>
              </w:rPr>
              <w:t>Проведение игры.</w:t>
            </w:r>
          </w:p>
          <w:p w:rsidR="007535CF" w:rsidRPr="006B1C39" w:rsidRDefault="007535CF" w:rsidP="00E328C8">
            <w:pPr>
              <w:rPr>
                <w:lang w:val="ru-RU"/>
              </w:rPr>
            </w:pPr>
            <w:r>
              <w:rPr>
                <w:lang w:val="ru-RU"/>
              </w:rPr>
              <w:t>Работа проблемных групп</w:t>
            </w:r>
          </w:p>
        </w:tc>
        <w:tc>
          <w:tcPr>
            <w:tcW w:w="4832" w:type="dxa"/>
          </w:tcPr>
          <w:p w:rsidR="007535CF" w:rsidRPr="006B1C39" w:rsidRDefault="007535CF" w:rsidP="00E328C8">
            <w:pPr>
              <w:rPr>
                <w:lang w:val="ru-RU"/>
              </w:rPr>
            </w:pPr>
            <w:r>
              <w:rPr>
                <w:lang w:val="ru-RU"/>
              </w:rPr>
              <w:t>Работают с источниками информации, в ходе групповой дискуссии определяют пути решения проблемы</w:t>
            </w:r>
          </w:p>
        </w:tc>
        <w:tc>
          <w:tcPr>
            <w:tcW w:w="4832" w:type="dxa"/>
          </w:tcPr>
          <w:p w:rsidR="007535CF" w:rsidRPr="006B1C39" w:rsidRDefault="007535CF" w:rsidP="00E328C8">
            <w:pPr>
              <w:rPr>
                <w:lang w:val="ru-RU"/>
              </w:rPr>
            </w:pPr>
            <w:r>
              <w:rPr>
                <w:lang w:val="ru-RU"/>
              </w:rPr>
              <w:t>Наблюдает за деятельностью учащихся, консультирует, предлагает дополнительные источники информации</w:t>
            </w:r>
          </w:p>
        </w:tc>
      </w:tr>
      <w:tr w:rsidR="007535CF" w:rsidRPr="007C63EE" w:rsidTr="00E328C8">
        <w:tc>
          <w:tcPr>
            <w:tcW w:w="2628" w:type="dxa"/>
          </w:tcPr>
          <w:p w:rsidR="007535CF" w:rsidRPr="007C63EE" w:rsidRDefault="007535CF" w:rsidP="00E328C8">
            <w:pPr>
              <w:rPr>
                <w:lang w:val="ru-RU"/>
              </w:rPr>
            </w:pPr>
            <w:r>
              <w:rPr>
                <w:lang w:val="ru-RU"/>
              </w:rPr>
              <w:t>Закрепление и применение учебного материала в новой учебной ситуации</w:t>
            </w:r>
          </w:p>
        </w:tc>
        <w:tc>
          <w:tcPr>
            <w:tcW w:w="3060" w:type="dxa"/>
          </w:tcPr>
          <w:p w:rsidR="007535CF" w:rsidRPr="007C63EE" w:rsidRDefault="007535CF" w:rsidP="00E328C8">
            <w:pPr>
              <w:rPr>
                <w:lang w:val="ru-RU"/>
              </w:rPr>
            </w:pPr>
            <w:r>
              <w:rPr>
                <w:lang w:val="ru-RU"/>
              </w:rPr>
              <w:t>Межгрупповая дискуссия</w:t>
            </w:r>
          </w:p>
        </w:tc>
        <w:tc>
          <w:tcPr>
            <w:tcW w:w="4832" w:type="dxa"/>
          </w:tcPr>
          <w:p w:rsidR="007535CF" w:rsidRPr="007C63EE" w:rsidRDefault="007535CF" w:rsidP="00E328C8">
            <w:pPr>
              <w:rPr>
                <w:lang w:val="ru-RU"/>
              </w:rPr>
            </w:pPr>
            <w:r>
              <w:rPr>
                <w:lang w:val="ru-RU"/>
              </w:rPr>
              <w:t>Выступают группами, знакомят партнёров со своими вариантами решения проблемы; заслушивают партнёров; уточняют результаты, обмениваются вопросами, определяют оптимальный путь решения проблемы</w:t>
            </w:r>
          </w:p>
        </w:tc>
        <w:tc>
          <w:tcPr>
            <w:tcW w:w="4832" w:type="dxa"/>
          </w:tcPr>
          <w:p w:rsidR="007535CF" w:rsidRPr="007C63EE" w:rsidRDefault="007535CF" w:rsidP="00E328C8">
            <w:pPr>
              <w:rPr>
                <w:lang w:val="ru-RU"/>
              </w:rPr>
            </w:pPr>
            <w:r>
              <w:rPr>
                <w:lang w:val="ru-RU"/>
              </w:rPr>
              <w:t>Координирует результаты самостоятельной познавательной деятельности школьников</w:t>
            </w:r>
          </w:p>
        </w:tc>
      </w:tr>
      <w:tr w:rsidR="007535CF" w:rsidRPr="007C63EE" w:rsidTr="00E328C8">
        <w:tc>
          <w:tcPr>
            <w:tcW w:w="2628" w:type="dxa"/>
          </w:tcPr>
          <w:p w:rsidR="007535CF" w:rsidRDefault="007535CF" w:rsidP="00E328C8">
            <w:pPr>
              <w:rPr>
                <w:lang w:val="ru-RU"/>
              </w:rPr>
            </w:pPr>
            <w:r>
              <w:rPr>
                <w:lang w:val="ru-RU"/>
              </w:rPr>
              <w:t xml:space="preserve">Подведение итогов урока. </w:t>
            </w:r>
          </w:p>
          <w:p w:rsidR="007535CF" w:rsidRPr="007C63EE" w:rsidRDefault="007535CF" w:rsidP="00E328C8">
            <w:pPr>
              <w:rPr>
                <w:lang w:val="ru-RU"/>
              </w:rPr>
            </w:pPr>
            <w:r>
              <w:rPr>
                <w:lang w:val="ru-RU"/>
              </w:rPr>
              <w:t>Рефлексия</w:t>
            </w:r>
          </w:p>
        </w:tc>
        <w:tc>
          <w:tcPr>
            <w:tcW w:w="3060" w:type="dxa"/>
          </w:tcPr>
          <w:p w:rsidR="007535CF" w:rsidRPr="007C63EE" w:rsidRDefault="007535CF" w:rsidP="00E328C8">
            <w:pPr>
              <w:rPr>
                <w:lang w:val="ru-RU"/>
              </w:rPr>
            </w:pPr>
            <w:r>
              <w:rPr>
                <w:lang w:val="ru-RU"/>
              </w:rPr>
              <w:t>Подведение итогов деловой игры</w:t>
            </w:r>
          </w:p>
        </w:tc>
        <w:tc>
          <w:tcPr>
            <w:tcW w:w="4832" w:type="dxa"/>
          </w:tcPr>
          <w:p w:rsidR="007535CF" w:rsidRPr="007C63EE" w:rsidRDefault="007535CF" w:rsidP="00E328C8">
            <w:pPr>
              <w:rPr>
                <w:lang w:val="ru-RU"/>
              </w:rPr>
            </w:pPr>
            <w:r>
              <w:rPr>
                <w:lang w:val="ru-RU"/>
              </w:rPr>
              <w:t>Заслушивают мнения экспертной группы, анализируют результаты своей деятельности, оценивают свою работу, обсуждают рекомендации по совершенствованию игровой деятельности</w:t>
            </w:r>
          </w:p>
        </w:tc>
        <w:tc>
          <w:tcPr>
            <w:tcW w:w="4832" w:type="dxa"/>
          </w:tcPr>
          <w:p w:rsidR="007535CF" w:rsidRPr="007C63EE" w:rsidRDefault="007535CF" w:rsidP="00E328C8">
            <w:pPr>
              <w:rPr>
                <w:lang w:val="ru-RU"/>
              </w:rPr>
            </w:pPr>
            <w:r>
              <w:rPr>
                <w:lang w:val="ru-RU"/>
              </w:rPr>
              <w:t>Выводит из игры: создаёт условия для анализа деятельности, напоминает алгоритм рефлексии, высказывает собственные суждения о достижении цели урока</w:t>
            </w:r>
          </w:p>
        </w:tc>
      </w:tr>
    </w:tbl>
    <w:p w:rsidR="007535CF" w:rsidRPr="007C63EE" w:rsidRDefault="007535CF" w:rsidP="007535CF">
      <w:pPr>
        <w:rPr>
          <w:lang w:val="ru-RU"/>
        </w:rPr>
      </w:pPr>
    </w:p>
    <w:p w:rsidR="007535CF" w:rsidRDefault="007535CF" w:rsidP="007535CF">
      <w:pPr>
        <w:rPr>
          <w:lang w:val="ru-RU"/>
        </w:rPr>
      </w:pPr>
    </w:p>
    <w:p w:rsidR="007535CF" w:rsidRDefault="007535CF" w:rsidP="007535CF">
      <w:pPr>
        <w:rPr>
          <w:lang w:val="ru-RU"/>
        </w:rPr>
        <w:sectPr w:rsidR="007535CF" w:rsidSect="00C13EE8">
          <w:pgSz w:w="16838" w:h="11906" w:orient="landscape"/>
          <w:pgMar w:top="567" w:right="851" w:bottom="851" w:left="851" w:header="709" w:footer="709" w:gutter="0"/>
          <w:cols w:space="708"/>
          <w:docGrid w:linePitch="360"/>
        </w:sectPr>
      </w:pPr>
    </w:p>
    <w:p w:rsidR="007535CF" w:rsidRDefault="007535CF" w:rsidP="007535CF">
      <w:pPr>
        <w:rPr>
          <w:b/>
          <w:sz w:val="96"/>
          <w:szCs w:val="96"/>
          <w:lang w:val="ru-RU"/>
        </w:rPr>
      </w:pPr>
      <w:r>
        <w:rPr>
          <w:b/>
          <w:sz w:val="96"/>
          <w:szCs w:val="96"/>
          <w:lang w:val="ru-RU"/>
        </w:rPr>
        <w:lastRenderedPageBreak/>
        <w:t xml:space="preserve">             </w:t>
      </w:r>
    </w:p>
    <w:p w:rsidR="007535CF" w:rsidRDefault="007535CF" w:rsidP="007535CF">
      <w:pPr>
        <w:rPr>
          <w:b/>
          <w:sz w:val="96"/>
          <w:szCs w:val="96"/>
          <w:lang w:val="ru-RU"/>
        </w:rPr>
      </w:pPr>
    </w:p>
    <w:p w:rsidR="007535CF" w:rsidRDefault="007535CF" w:rsidP="007535CF">
      <w:pPr>
        <w:rPr>
          <w:b/>
          <w:sz w:val="96"/>
          <w:szCs w:val="96"/>
          <w:lang w:val="ru-RU"/>
        </w:rPr>
      </w:pPr>
    </w:p>
    <w:p w:rsidR="007535CF" w:rsidRPr="00C11C53" w:rsidRDefault="007535CF" w:rsidP="007535CF">
      <w:pPr>
        <w:rPr>
          <w:b/>
          <w:sz w:val="96"/>
          <w:szCs w:val="96"/>
          <w:lang w:val="ru-RU"/>
        </w:rPr>
      </w:pPr>
      <w:r>
        <w:rPr>
          <w:b/>
          <w:sz w:val="96"/>
          <w:szCs w:val="96"/>
          <w:lang w:val="ru-RU"/>
        </w:rPr>
        <w:t xml:space="preserve">              </w:t>
      </w:r>
      <w:r w:rsidRPr="00C11C53">
        <w:rPr>
          <w:b/>
          <w:sz w:val="96"/>
          <w:szCs w:val="96"/>
          <w:lang w:val="ru-RU"/>
        </w:rPr>
        <w:t>УРОК-</w:t>
      </w:r>
    </w:p>
    <w:p w:rsidR="007535CF" w:rsidRDefault="007535CF" w:rsidP="007535CF">
      <w:pPr>
        <w:rPr>
          <w:b/>
          <w:sz w:val="96"/>
          <w:szCs w:val="96"/>
          <w:lang w:val="ru-RU"/>
        </w:rPr>
      </w:pPr>
      <w:r>
        <w:rPr>
          <w:b/>
          <w:sz w:val="96"/>
          <w:szCs w:val="96"/>
          <w:lang w:val="ru-RU"/>
        </w:rPr>
        <w:t xml:space="preserve">    </w:t>
      </w:r>
      <w:r w:rsidRPr="00C11C53">
        <w:rPr>
          <w:b/>
          <w:sz w:val="96"/>
          <w:szCs w:val="96"/>
          <w:lang w:val="ru-RU"/>
        </w:rPr>
        <w:t>ДЕЛОВАЯ ИГРА</w:t>
      </w:r>
    </w:p>
    <w:p w:rsidR="007535CF" w:rsidRDefault="007535CF" w:rsidP="007535CF">
      <w:pPr>
        <w:rPr>
          <w:b/>
          <w:sz w:val="96"/>
          <w:szCs w:val="96"/>
          <w:lang w:val="ru-RU"/>
        </w:rPr>
      </w:pPr>
      <w:r>
        <w:rPr>
          <w:b/>
          <w:sz w:val="96"/>
          <w:szCs w:val="96"/>
          <w:lang w:val="ru-RU"/>
        </w:rPr>
        <w:t xml:space="preserve">    в 7 классе по теме:</w:t>
      </w:r>
    </w:p>
    <w:p w:rsidR="007535CF" w:rsidRDefault="007535CF" w:rsidP="007535CF">
      <w:pPr>
        <w:rPr>
          <w:b/>
          <w:sz w:val="96"/>
          <w:szCs w:val="96"/>
          <w:lang w:val="ru-RU"/>
        </w:rPr>
      </w:pPr>
      <w:r w:rsidRPr="00FC3D24">
        <w:rPr>
          <w:b/>
          <w:sz w:val="96"/>
          <w:szCs w:val="96"/>
          <w:lang w:val="ru-RU"/>
        </w:rPr>
        <w:t xml:space="preserve"> </w:t>
      </w:r>
      <w:r>
        <w:rPr>
          <w:b/>
          <w:sz w:val="96"/>
          <w:szCs w:val="96"/>
          <w:lang w:val="ru-RU"/>
        </w:rPr>
        <w:t xml:space="preserve">        </w:t>
      </w:r>
      <w:r w:rsidRPr="00FC3D24">
        <w:rPr>
          <w:b/>
          <w:sz w:val="96"/>
          <w:szCs w:val="96"/>
          <w:lang w:val="ru-RU"/>
        </w:rPr>
        <w:t xml:space="preserve"> «ОХРАНА</w:t>
      </w:r>
    </w:p>
    <w:p w:rsidR="007535CF" w:rsidRPr="00FC3D24" w:rsidRDefault="007535CF" w:rsidP="007535CF">
      <w:pPr>
        <w:rPr>
          <w:b/>
          <w:sz w:val="96"/>
          <w:szCs w:val="96"/>
          <w:lang w:val="ru-RU"/>
        </w:rPr>
      </w:pPr>
      <w:r w:rsidRPr="00FC3D24">
        <w:rPr>
          <w:b/>
          <w:sz w:val="96"/>
          <w:szCs w:val="96"/>
          <w:lang w:val="ru-RU"/>
        </w:rPr>
        <w:t xml:space="preserve"> И РАЦИ</w:t>
      </w:r>
      <w:r>
        <w:rPr>
          <w:b/>
          <w:sz w:val="96"/>
          <w:szCs w:val="96"/>
          <w:lang w:val="ru-RU"/>
        </w:rPr>
        <w:t xml:space="preserve">ОНАЛЬНОЕ ИСПОЛЬЗОВАНИЕ                      </w:t>
      </w:r>
      <w:r w:rsidRPr="00FC3D24">
        <w:rPr>
          <w:b/>
          <w:sz w:val="96"/>
          <w:szCs w:val="96"/>
          <w:lang w:val="ru-RU"/>
        </w:rPr>
        <w:t>ЖИВОТ</w:t>
      </w:r>
      <w:r>
        <w:rPr>
          <w:b/>
          <w:sz w:val="96"/>
          <w:szCs w:val="96"/>
          <w:lang w:val="ru-RU"/>
        </w:rPr>
        <w:t xml:space="preserve">НОГО </w:t>
      </w:r>
      <w:r w:rsidRPr="00FC3D24">
        <w:rPr>
          <w:b/>
          <w:sz w:val="96"/>
          <w:szCs w:val="96"/>
          <w:lang w:val="ru-RU"/>
        </w:rPr>
        <w:t>МИРА»</w:t>
      </w:r>
    </w:p>
    <w:p w:rsidR="007535CF" w:rsidRDefault="007535CF" w:rsidP="007535CF">
      <w:pPr>
        <w:rPr>
          <w:sz w:val="32"/>
          <w:szCs w:val="32"/>
          <w:lang w:val="ru-RU"/>
        </w:rPr>
      </w:pPr>
    </w:p>
    <w:p w:rsidR="007535CF" w:rsidRDefault="007535CF" w:rsidP="007535CF">
      <w:pPr>
        <w:rPr>
          <w:sz w:val="32"/>
          <w:szCs w:val="32"/>
          <w:lang w:val="ru-RU"/>
        </w:rPr>
      </w:pPr>
    </w:p>
    <w:p w:rsidR="007535CF" w:rsidRDefault="007535CF" w:rsidP="007535CF">
      <w:pPr>
        <w:rPr>
          <w:sz w:val="32"/>
          <w:szCs w:val="32"/>
          <w:lang w:val="ru-RU"/>
        </w:rPr>
      </w:pPr>
    </w:p>
    <w:p w:rsidR="007535CF" w:rsidRDefault="007535CF" w:rsidP="007535CF">
      <w:pPr>
        <w:rPr>
          <w:sz w:val="32"/>
          <w:szCs w:val="32"/>
          <w:lang w:val="ru-RU"/>
        </w:rPr>
      </w:pPr>
    </w:p>
    <w:p w:rsidR="007535CF" w:rsidRDefault="007535CF" w:rsidP="007535CF">
      <w:pPr>
        <w:rPr>
          <w:sz w:val="32"/>
          <w:szCs w:val="32"/>
          <w:lang w:val="ru-RU"/>
        </w:rPr>
      </w:pPr>
    </w:p>
    <w:p w:rsidR="007535CF" w:rsidRDefault="007535CF" w:rsidP="007535CF">
      <w:pPr>
        <w:rPr>
          <w:sz w:val="32"/>
          <w:szCs w:val="32"/>
          <w:lang w:val="ru-RU"/>
        </w:rPr>
      </w:pPr>
    </w:p>
    <w:p w:rsidR="007535CF" w:rsidRDefault="007535CF" w:rsidP="007535CF">
      <w:pPr>
        <w:rPr>
          <w:sz w:val="32"/>
          <w:szCs w:val="32"/>
          <w:lang w:val="ru-RU"/>
        </w:rPr>
      </w:pPr>
    </w:p>
    <w:p w:rsidR="007535CF" w:rsidRDefault="007535CF" w:rsidP="007535CF">
      <w:pPr>
        <w:rPr>
          <w:sz w:val="32"/>
          <w:szCs w:val="32"/>
          <w:lang w:val="ru-RU"/>
        </w:rPr>
      </w:pPr>
    </w:p>
    <w:p w:rsidR="007535CF" w:rsidRDefault="007535CF" w:rsidP="007535CF">
      <w:pPr>
        <w:rPr>
          <w:sz w:val="32"/>
          <w:szCs w:val="32"/>
          <w:lang w:val="ru-RU"/>
        </w:rPr>
      </w:pPr>
    </w:p>
    <w:p w:rsidR="007535CF" w:rsidRDefault="007535CF" w:rsidP="007535CF">
      <w:pPr>
        <w:rPr>
          <w:sz w:val="32"/>
          <w:szCs w:val="32"/>
          <w:lang w:val="ru-RU"/>
        </w:rPr>
      </w:pPr>
    </w:p>
    <w:p w:rsidR="007535CF" w:rsidRDefault="007535CF" w:rsidP="007535CF">
      <w:pPr>
        <w:rPr>
          <w:lang w:val="ru-RU"/>
        </w:rPr>
      </w:pPr>
    </w:p>
    <w:p w:rsidR="007535CF" w:rsidRDefault="007535CF" w:rsidP="007535CF">
      <w:pPr>
        <w:rPr>
          <w:b/>
          <w:sz w:val="28"/>
          <w:szCs w:val="28"/>
          <w:lang w:val="ru-RU"/>
        </w:rPr>
      </w:pPr>
      <w:r w:rsidRPr="004A1870">
        <w:rPr>
          <w:b/>
          <w:sz w:val="28"/>
          <w:szCs w:val="28"/>
          <w:lang w:val="ru-RU"/>
        </w:rPr>
        <w:lastRenderedPageBreak/>
        <w:t>Цели</w:t>
      </w:r>
      <w:r>
        <w:rPr>
          <w:b/>
          <w:sz w:val="28"/>
          <w:szCs w:val="28"/>
          <w:lang w:val="ru-RU"/>
        </w:rPr>
        <w:t xml:space="preserve"> урока</w:t>
      </w:r>
      <w:r w:rsidRPr="004A1870">
        <w:rPr>
          <w:b/>
          <w:sz w:val="28"/>
          <w:szCs w:val="28"/>
          <w:lang w:val="ru-RU"/>
        </w:rPr>
        <w:t>:</w:t>
      </w:r>
    </w:p>
    <w:p w:rsidR="007535CF" w:rsidRDefault="007535CF" w:rsidP="007535CF">
      <w:pPr>
        <w:rPr>
          <w:b/>
          <w:sz w:val="28"/>
          <w:szCs w:val="28"/>
          <w:lang w:val="ru-RU"/>
        </w:rPr>
      </w:pPr>
    </w:p>
    <w:p w:rsidR="007535CF" w:rsidRPr="004A1870" w:rsidRDefault="007535CF" w:rsidP="007535CF">
      <w:pPr>
        <w:rPr>
          <w:b/>
          <w:i/>
          <w:sz w:val="28"/>
          <w:szCs w:val="28"/>
          <w:lang w:val="ru-RU"/>
        </w:rPr>
      </w:pPr>
      <w:r w:rsidRPr="004A1870">
        <w:rPr>
          <w:b/>
          <w:i/>
          <w:sz w:val="28"/>
          <w:szCs w:val="28"/>
          <w:lang w:val="ru-RU"/>
        </w:rPr>
        <w:t>обучающие:</w:t>
      </w:r>
    </w:p>
    <w:p w:rsidR="007535CF" w:rsidRDefault="007535CF" w:rsidP="007535CF">
      <w:pPr>
        <w:rPr>
          <w:lang w:val="ru-RU"/>
        </w:rPr>
      </w:pPr>
      <w:r>
        <w:rPr>
          <w:lang w:val="ru-RU"/>
        </w:rPr>
        <w:t>- показать воздействие человека на природу и жизнь животных;</w:t>
      </w:r>
    </w:p>
    <w:p w:rsidR="007535CF" w:rsidRDefault="007535CF" w:rsidP="007535CF">
      <w:pPr>
        <w:rPr>
          <w:lang w:val="ru-RU"/>
        </w:rPr>
      </w:pPr>
      <w:r>
        <w:rPr>
          <w:lang w:val="ru-RU"/>
        </w:rPr>
        <w:t>- познакомить с мерами и направлениями охраны животного мира;</w:t>
      </w:r>
    </w:p>
    <w:p w:rsidR="007535CF" w:rsidRDefault="007535CF" w:rsidP="007535CF">
      <w:pPr>
        <w:rPr>
          <w:lang w:val="ru-RU"/>
        </w:rPr>
      </w:pPr>
    </w:p>
    <w:p w:rsidR="007535CF" w:rsidRDefault="007535CF" w:rsidP="007535CF">
      <w:pPr>
        <w:rPr>
          <w:b/>
          <w:i/>
          <w:sz w:val="28"/>
          <w:szCs w:val="28"/>
          <w:lang w:val="ru-RU"/>
        </w:rPr>
      </w:pPr>
      <w:r>
        <w:rPr>
          <w:lang w:val="ru-RU"/>
        </w:rPr>
        <w:t xml:space="preserve"> </w:t>
      </w:r>
      <w:r>
        <w:rPr>
          <w:b/>
          <w:i/>
          <w:sz w:val="28"/>
          <w:szCs w:val="28"/>
          <w:lang w:val="ru-RU"/>
        </w:rPr>
        <w:t>развивающие:</w:t>
      </w:r>
    </w:p>
    <w:p w:rsidR="007535CF" w:rsidRDefault="007535CF" w:rsidP="007535CF">
      <w:pPr>
        <w:rPr>
          <w:lang w:val="ru-RU"/>
        </w:rPr>
      </w:pPr>
      <w:r>
        <w:rPr>
          <w:lang w:val="ru-RU"/>
        </w:rPr>
        <w:t>-  учить делать выводы и обобщения.</w:t>
      </w:r>
    </w:p>
    <w:p w:rsidR="007535CF" w:rsidRDefault="007535CF" w:rsidP="007535CF">
      <w:pPr>
        <w:rPr>
          <w:lang w:val="ru-RU"/>
        </w:rPr>
      </w:pPr>
      <w:r>
        <w:rPr>
          <w:lang w:val="ru-RU"/>
        </w:rPr>
        <w:t>- развивать творческие способности учащихся в ходе выполнения познавательных заданий;</w:t>
      </w:r>
    </w:p>
    <w:p w:rsidR="007535CF" w:rsidRDefault="007535CF" w:rsidP="007535CF">
      <w:pPr>
        <w:rPr>
          <w:lang w:val="ru-RU"/>
        </w:rPr>
      </w:pPr>
    </w:p>
    <w:p w:rsidR="007535CF" w:rsidRDefault="007535CF" w:rsidP="007535CF">
      <w:pPr>
        <w:rPr>
          <w:b/>
          <w:i/>
          <w:sz w:val="28"/>
          <w:szCs w:val="28"/>
          <w:lang w:val="ru-RU"/>
        </w:rPr>
      </w:pPr>
      <w:r>
        <w:rPr>
          <w:b/>
          <w:i/>
          <w:sz w:val="28"/>
          <w:szCs w:val="28"/>
          <w:lang w:val="ru-RU"/>
        </w:rPr>
        <w:t>воспитательные:</w:t>
      </w:r>
    </w:p>
    <w:p w:rsidR="007535CF" w:rsidRDefault="007535CF" w:rsidP="007535CF">
      <w:pPr>
        <w:rPr>
          <w:lang w:val="ru-RU"/>
        </w:rPr>
      </w:pPr>
      <w:r>
        <w:rPr>
          <w:lang w:val="ru-RU"/>
        </w:rPr>
        <w:t>- воспитание чуткого и бережного отношения к природе.</w:t>
      </w:r>
    </w:p>
    <w:p w:rsidR="007535CF" w:rsidRPr="004A1870" w:rsidRDefault="007535CF" w:rsidP="007535CF">
      <w:pPr>
        <w:rPr>
          <w:lang w:val="ru-RU"/>
        </w:rPr>
      </w:pPr>
    </w:p>
    <w:p w:rsidR="007535CF" w:rsidRPr="004A1870" w:rsidRDefault="007535CF" w:rsidP="007535CF">
      <w:pPr>
        <w:rPr>
          <w:lang w:val="ru-RU"/>
        </w:rPr>
      </w:pPr>
    </w:p>
    <w:p w:rsidR="007535CF" w:rsidRDefault="007535CF" w:rsidP="007535CF">
      <w:pPr>
        <w:rPr>
          <w:lang w:val="ru-RU"/>
        </w:rPr>
      </w:pPr>
      <w:r w:rsidRPr="004A1870">
        <w:rPr>
          <w:b/>
          <w:sz w:val="28"/>
          <w:szCs w:val="28"/>
          <w:lang w:val="ru-RU"/>
        </w:rPr>
        <w:t>Оборудование:</w:t>
      </w:r>
      <w:r>
        <w:rPr>
          <w:lang w:val="ru-RU"/>
        </w:rPr>
        <w:t xml:space="preserve"> маршрутные листы, правила игры, дневники путешественников;</w:t>
      </w:r>
    </w:p>
    <w:p w:rsidR="007535CF" w:rsidRDefault="007535CF" w:rsidP="007535CF">
      <w:pPr>
        <w:rPr>
          <w:lang w:val="ru-RU"/>
        </w:rPr>
      </w:pPr>
      <w:r>
        <w:rPr>
          <w:lang w:val="ru-RU"/>
        </w:rPr>
        <w:t xml:space="preserve">                                  карточки – задания группам, справочные материалы.</w:t>
      </w:r>
    </w:p>
    <w:p w:rsidR="007535CF" w:rsidRDefault="007535CF" w:rsidP="007535CF">
      <w:pPr>
        <w:rPr>
          <w:lang w:val="ru-RU"/>
        </w:rPr>
      </w:pPr>
    </w:p>
    <w:p w:rsidR="007535CF" w:rsidRDefault="007535CF" w:rsidP="007535CF">
      <w:pPr>
        <w:rPr>
          <w:b/>
          <w:sz w:val="28"/>
          <w:szCs w:val="28"/>
          <w:lang w:val="ru-RU"/>
        </w:rPr>
      </w:pPr>
      <w:r>
        <w:rPr>
          <w:b/>
          <w:sz w:val="28"/>
          <w:szCs w:val="28"/>
          <w:lang w:val="ru-RU"/>
        </w:rPr>
        <w:t xml:space="preserve">Тип урока: </w:t>
      </w:r>
      <w:r w:rsidRPr="00183E48">
        <w:rPr>
          <w:lang w:val="ru-RU"/>
        </w:rPr>
        <w:t>изучение нового материала</w:t>
      </w:r>
      <w:r>
        <w:rPr>
          <w:b/>
          <w:sz w:val="28"/>
          <w:szCs w:val="28"/>
          <w:lang w:val="ru-RU"/>
        </w:rPr>
        <w:t>.</w:t>
      </w:r>
    </w:p>
    <w:p w:rsidR="007535CF" w:rsidRDefault="007535CF" w:rsidP="007535CF">
      <w:pPr>
        <w:rPr>
          <w:b/>
          <w:sz w:val="28"/>
          <w:szCs w:val="28"/>
          <w:lang w:val="ru-RU"/>
        </w:rPr>
      </w:pPr>
    </w:p>
    <w:p w:rsidR="007535CF" w:rsidRDefault="007535CF" w:rsidP="007535CF">
      <w:pPr>
        <w:rPr>
          <w:b/>
          <w:sz w:val="28"/>
          <w:szCs w:val="28"/>
          <w:lang w:val="ru-RU"/>
        </w:rPr>
      </w:pPr>
      <w:r>
        <w:rPr>
          <w:b/>
          <w:sz w:val="28"/>
          <w:szCs w:val="28"/>
          <w:lang w:val="ru-RU"/>
        </w:rPr>
        <w:t xml:space="preserve">                                           </w:t>
      </w:r>
    </w:p>
    <w:p w:rsidR="007535CF" w:rsidRDefault="007535CF" w:rsidP="007535CF">
      <w:pPr>
        <w:rPr>
          <w:b/>
          <w:sz w:val="28"/>
          <w:szCs w:val="28"/>
          <w:lang w:val="ru-RU"/>
        </w:rPr>
      </w:pPr>
      <w:r>
        <w:rPr>
          <w:b/>
          <w:sz w:val="28"/>
          <w:szCs w:val="28"/>
          <w:lang w:val="ru-RU"/>
        </w:rPr>
        <w:t xml:space="preserve">                                                 ПЛАН УРОКА</w:t>
      </w:r>
    </w:p>
    <w:p w:rsidR="007535CF" w:rsidRDefault="007535CF" w:rsidP="007535CF">
      <w:pPr>
        <w:numPr>
          <w:ilvl w:val="0"/>
          <w:numId w:val="2"/>
        </w:numPr>
        <w:rPr>
          <w:lang w:val="ru-RU"/>
        </w:rPr>
      </w:pPr>
      <w:r>
        <w:rPr>
          <w:lang w:val="ru-RU"/>
        </w:rPr>
        <w:t>Организационный этап.</w:t>
      </w:r>
    </w:p>
    <w:p w:rsidR="007535CF" w:rsidRDefault="007535CF" w:rsidP="007535CF">
      <w:pPr>
        <w:numPr>
          <w:ilvl w:val="0"/>
          <w:numId w:val="2"/>
        </w:numPr>
        <w:rPr>
          <w:lang w:val="ru-RU"/>
        </w:rPr>
      </w:pPr>
      <w:r>
        <w:rPr>
          <w:lang w:val="ru-RU"/>
        </w:rPr>
        <w:t xml:space="preserve">Мотивация и </w:t>
      </w:r>
      <w:proofErr w:type="spellStart"/>
      <w:r>
        <w:rPr>
          <w:lang w:val="ru-RU"/>
        </w:rPr>
        <w:t>целеполагание</w:t>
      </w:r>
      <w:proofErr w:type="spellEnd"/>
      <w:r>
        <w:rPr>
          <w:lang w:val="ru-RU"/>
        </w:rPr>
        <w:t>.</w:t>
      </w:r>
    </w:p>
    <w:p w:rsidR="007535CF" w:rsidRDefault="007535CF" w:rsidP="007535CF">
      <w:pPr>
        <w:numPr>
          <w:ilvl w:val="0"/>
          <w:numId w:val="2"/>
        </w:numPr>
        <w:rPr>
          <w:lang w:val="ru-RU"/>
        </w:rPr>
      </w:pPr>
      <w:r>
        <w:rPr>
          <w:lang w:val="ru-RU"/>
        </w:rPr>
        <w:t>Входной контроль.</w:t>
      </w:r>
    </w:p>
    <w:p w:rsidR="007535CF" w:rsidRDefault="007535CF" w:rsidP="007535CF">
      <w:pPr>
        <w:numPr>
          <w:ilvl w:val="0"/>
          <w:numId w:val="2"/>
        </w:numPr>
        <w:rPr>
          <w:lang w:val="ru-RU"/>
        </w:rPr>
      </w:pPr>
      <w:r>
        <w:rPr>
          <w:lang w:val="ru-RU"/>
        </w:rPr>
        <w:t>Изучение нового материала:</w:t>
      </w:r>
    </w:p>
    <w:p w:rsidR="007535CF" w:rsidRDefault="007535CF" w:rsidP="007535CF">
      <w:pPr>
        <w:ind w:left="720"/>
        <w:rPr>
          <w:lang w:val="ru-RU"/>
        </w:rPr>
      </w:pPr>
      <w:r>
        <w:rPr>
          <w:lang w:val="ru-RU"/>
        </w:rPr>
        <w:t>а) работа в группах постоянного состава</w:t>
      </w:r>
    </w:p>
    <w:p w:rsidR="007535CF" w:rsidRDefault="007535CF" w:rsidP="007535CF">
      <w:pPr>
        <w:ind w:left="720"/>
        <w:rPr>
          <w:lang w:val="ru-RU"/>
        </w:rPr>
      </w:pPr>
      <w:r>
        <w:rPr>
          <w:lang w:val="ru-RU"/>
        </w:rPr>
        <w:t xml:space="preserve">    «Заповедники»</w:t>
      </w:r>
    </w:p>
    <w:p w:rsidR="007535CF" w:rsidRDefault="007535CF" w:rsidP="007535CF">
      <w:pPr>
        <w:rPr>
          <w:lang w:val="ru-RU"/>
        </w:rPr>
      </w:pPr>
      <w:r>
        <w:rPr>
          <w:lang w:val="ru-RU"/>
        </w:rPr>
        <w:t xml:space="preserve">                « Заказники»</w:t>
      </w:r>
    </w:p>
    <w:p w:rsidR="007535CF" w:rsidRDefault="007535CF" w:rsidP="007535CF">
      <w:pPr>
        <w:ind w:left="720"/>
        <w:rPr>
          <w:lang w:val="ru-RU"/>
        </w:rPr>
      </w:pPr>
      <w:r>
        <w:rPr>
          <w:lang w:val="ru-RU"/>
        </w:rPr>
        <w:t xml:space="preserve">    « Национальные парки и памятники природы»</w:t>
      </w:r>
    </w:p>
    <w:p w:rsidR="007535CF" w:rsidRDefault="007535CF" w:rsidP="007535CF">
      <w:pPr>
        <w:ind w:left="720"/>
        <w:rPr>
          <w:lang w:val="ru-RU"/>
        </w:rPr>
      </w:pPr>
      <w:r>
        <w:rPr>
          <w:lang w:val="ru-RU"/>
        </w:rPr>
        <w:t xml:space="preserve">    « Красная книга»</w:t>
      </w:r>
    </w:p>
    <w:p w:rsidR="007535CF" w:rsidRDefault="007535CF" w:rsidP="007535CF">
      <w:pPr>
        <w:ind w:left="720"/>
        <w:rPr>
          <w:lang w:val="ru-RU"/>
        </w:rPr>
      </w:pPr>
      <w:r>
        <w:rPr>
          <w:lang w:val="ru-RU"/>
        </w:rPr>
        <w:t>б) отчёт групп о проделанной работе</w:t>
      </w:r>
    </w:p>
    <w:p w:rsidR="007535CF" w:rsidRDefault="007535CF" w:rsidP="007535CF">
      <w:pPr>
        <w:ind w:left="720"/>
        <w:rPr>
          <w:lang w:val="ru-RU"/>
        </w:rPr>
      </w:pPr>
      <w:r>
        <w:rPr>
          <w:lang w:val="ru-RU"/>
        </w:rPr>
        <w:t>в) заполнение таблицы (маршрутные листы)</w:t>
      </w:r>
    </w:p>
    <w:p w:rsidR="007535CF" w:rsidRDefault="007535CF" w:rsidP="007535CF">
      <w:pPr>
        <w:rPr>
          <w:lang w:val="ru-RU"/>
        </w:rPr>
      </w:pPr>
      <w:r>
        <w:rPr>
          <w:lang w:val="ru-RU"/>
        </w:rPr>
        <w:t xml:space="preserve">     5. Домашнее задание.</w:t>
      </w:r>
    </w:p>
    <w:p w:rsidR="007535CF" w:rsidRDefault="007535CF" w:rsidP="007535CF">
      <w:pPr>
        <w:rPr>
          <w:lang w:val="ru-RU"/>
        </w:rPr>
      </w:pPr>
      <w:r>
        <w:rPr>
          <w:lang w:val="ru-RU"/>
        </w:rPr>
        <w:t xml:space="preserve">     6. Подведение итогов урока.</w:t>
      </w:r>
    </w:p>
    <w:p w:rsidR="007535CF" w:rsidRPr="00183E48" w:rsidRDefault="007535CF" w:rsidP="007535CF">
      <w:pPr>
        <w:ind w:left="720"/>
        <w:rPr>
          <w:lang w:val="ru-RU"/>
        </w:rPr>
      </w:pPr>
    </w:p>
    <w:p w:rsidR="007535CF" w:rsidRDefault="007535CF" w:rsidP="007535CF">
      <w:pPr>
        <w:rPr>
          <w:b/>
          <w:sz w:val="28"/>
          <w:szCs w:val="28"/>
          <w:lang w:val="ru-RU"/>
        </w:rPr>
      </w:pPr>
    </w:p>
    <w:p w:rsidR="007535CF" w:rsidRDefault="007535CF" w:rsidP="007535CF">
      <w:pPr>
        <w:rPr>
          <w:b/>
          <w:sz w:val="28"/>
          <w:szCs w:val="28"/>
          <w:lang w:val="ru-RU"/>
        </w:rPr>
      </w:pPr>
    </w:p>
    <w:p w:rsidR="007535CF" w:rsidRDefault="007535CF" w:rsidP="007535CF">
      <w:pPr>
        <w:rPr>
          <w:b/>
          <w:sz w:val="28"/>
          <w:szCs w:val="28"/>
          <w:lang w:val="ru-RU"/>
        </w:rPr>
      </w:pPr>
    </w:p>
    <w:p w:rsidR="007535CF" w:rsidRDefault="007535CF" w:rsidP="007535CF">
      <w:pPr>
        <w:rPr>
          <w:b/>
          <w:sz w:val="28"/>
          <w:szCs w:val="28"/>
          <w:lang w:val="ru-RU"/>
        </w:rPr>
      </w:pPr>
    </w:p>
    <w:p w:rsidR="007535CF" w:rsidRDefault="007535CF" w:rsidP="007535CF">
      <w:pPr>
        <w:rPr>
          <w:b/>
          <w:sz w:val="28"/>
          <w:szCs w:val="28"/>
          <w:lang w:val="ru-RU"/>
        </w:rPr>
      </w:pPr>
    </w:p>
    <w:p w:rsidR="007535CF" w:rsidRDefault="007535CF" w:rsidP="007535CF">
      <w:pPr>
        <w:rPr>
          <w:b/>
          <w:sz w:val="28"/>
          <w:szCs w:val="28"/>
          <w:lang w:val="ru-RU"/>
        </w:rPr>
      </w:pPr>
    </w:p>
    <w:p w:rsidR="007535CF" w:rsidRDefault="007535CF" w:rsidP="007535CF">
      <w:pPr>
        <w:rPr>
          <w:b/>
          <w:sz w:val="28"/>
          <w:szCs w:val="28"/>
          <w:lang w:val="ru-RU"/>
        </w:rPr>
      </w:pPr>
    </w:p>
    <w:p w:rsidR="007535CF" w:rsidRDefault="007535CF" w:rsidP="007535CF">
      <w:pPr>
        <w:rPr>
          <w:b/>
          <w:sz w:val="28"/>
          <w:szCs w:val="28"/>
          <w:lang w:val="ru-RU"/>
        </w:rPr>
      </w:pPr>
    </w:p>
    <w:p w:rsidR="007535CF" w:rsidRDefault="007535CF" w:rsidP="007535CF">
      <w:pPr>
        <w:rPr>
          <w:b/>
          <w:sz w:val="28"/>
          <w:szCs w:val="28"/>
          <w:lang w:val="ru-RU"/>
        </w:rPr>
      </w:pPr>
    </w:p>
    <w:p w:rsidR="007535CF" w:rsidRDefault="007535CF" w:rsidP="007535CF">
      <w:pPr>
        <w:rPr>
          <w:b/>
          <w:sz w:val="28"/>
          <w:szCs w:val="28"/>
          <w:lang w:val="ru-RU"/>
        </w:rPr>
      </w:pPr>
    </w:p>
    <w:p w:rsidR="007535CF" w:rsidRDefault="007535CF" w:rsidP="007535CF">
      <w:pPr>
        <w:rPr>
          <w:b/>
          <w:sz w:val="28"/>
          <w:szCs w:val="28"/>
          <w:lang w:val="ru-RU"/>
        </w:rPr>
      </w:pPr>
    </w:p>
    <w:p w:rsidR="007535CF" w:rsidRDefault="007535CF" w:rsidP="007535CF">
      <w:pPr>
        <w:rPr>
          <w:b/>
          <w:sz w:val="28"/>
          <w:szCs w:val="28"/>
          <w:lang w:val="ru-RU"/>
        </w:rPr>
      </w:pPr>
    </w:p>
    <w:p w:rsidR="007535CF" w:rsidRDefault="007535CF" w:rsidP="007535CF">
      <w:pPr>
        <w:rPr>
          <w:b/>
          <w:sz w:val="28"/>
          <w:szCs w:val="28"/>
          <w:lang w:val="ru-RU"/>
        </w:rPr>
      </w:pPr>
    </w:p>
    <w:p w:rsidR="007535CF" w:rsidRDefault="007535CF" w:rsidP="007535CF">
      <w:pPr>
        <w:rPr>
          <w:b/>
          <w:sz w:val="28"/>
          <w:szCs w:val="28"/>
          <w:lang w:val="ru-RU"/>
        </w:rPr>
      </w:pPr>
    </w:p>
    <w:p w:rsidR="007535CF" w:rsidRPr="00183E48" w:rsidRDefault="007535CF" w:rsidP="007535CF">
      <w:pPr>
        <w:rPr>
          <w:b/>
          <w:sz w:val="28"/>
          <w:szCs w:val="28"/>
          <w:lang w:val="ru-RU"/>
        </w:rPr>
      </w:pPr>
      <w:r>
        <w:rPr>
          <w:b/>
          <w:sz w:val="28"/>
          <w:szCs w:val="28"/>
          <w:lang w:val="ru-RU"/>
        </w:rPr>
        <w:t xml:space="preserve">                                                                                                                                                                                                                                                                                                                                                                                                                                                                                                                                                                                                                                                                                                                                                                                                                                                                                                                                                                                                 </w:t>
      </w:r>
    </w:p>
    <w:p w:rsidR="007535CF" w:rsidRPr="00183E48" w:rsidRDefault="007535CF" w:rsidP="007535CF">
      <w:pPr>
        <w:rPr>
          <w:b/>
          <w:sz w:val="28"/>
          <w:szCs w:val="28"/>
          <w:lang w:val="ru-RU"/>
        </w:rPr>
      </w:pPr>
      <w:r>
        <w:rPr>
          <w:lang w:val="ru-RU"/>
        </w:rPr>
        <w:lastRenderedPageBreak/>
        <w:t xml:space="preserve">                                              </w:t>
      </w:r>
      <w:r w:rsidRPr="00183E48">
        <w:rPr>
          <w:b/>
          <w:sz w:val="28"/>
          <w:szCs w:val="28"/>
          <w:lang w:val="ru-RU"/>
        </w:rPr>
        <w:t xml:space="preserve">  Ход урока</w:t>
      </w:r>
    </w:p>
    <w:p w:rsidR="007535CF" w:rsidRDefault="007535CF" w:rsidP="007535CF">
      <w:pPr>
        <w:rPr>
          <w:lang w:val="ru-RU"/>
        </w:rPr>
      </w:pPr>
    </w:p>
    <w:p w:rsidR="007535CF" w:rsidRDefault="007535CF" w:rsidP="007535CF">
      <w:pPr>
        <w:numPr>
          <w:ilvl w:val="0"/>
          <w:numId w:val="3"/>
        </w:numPr>
        <w:rPr>
          <w:lang w:val="ru-RU"/>
        </w:rPr>
      </w:pPr>
      <w:r>
        <w:rPr>
          <w:lang w:val="ru-RU"/>
        </w:rPr>
        <w:t>Организационный момент.</w:t>
      </w:r>
    </w:p>
    <w:p w:rsidR="007535CF" w:rsidRDefault="007535CF" w:rsidP="007535CF">
      <w:pPr>
        <w:ind w:left="360"/>
        <w:rPr>
          <w:lang w:val="ru-RU"/>
        </w:rPr>
      </w:pPr>
    </w:p>
    <w:p w:rsidR="007535CF" w:rsidRDefault="007535CF" w:rsidP="007535CF">
      <w:pPr>
        <w:rPr>
          <w:lang w:val="ru-RU"/>
        </w:rPr>
      </w:pPr>
      <w:r>
        <w:rPr>
          <w:lang w:val="ru-RU"/>
        </w:rPr>
        <w:t xml:space="preserve">     Сегодня наш урок пройдет в необычной форме – форме игры-путешествия. Каждый из вас станет участником увлекательного «полета», в ходе которого узнает много нового и интересного об охране животного мира.</w:t>
      </w:r>
    </w:p>
    <w:p w:rsidR="007535CF" w:rsidRDefault="007535CF" w:rsidP="007535CF">
      <w:pPr>
        <w:rPr>
          <w:lang w:val="ru-RU"/>
        </w:rPr>
      </w:pPr>
    </w:p>
    <w:p w:rsidR="007535CF" w:rsidRDefault="007535CF" w:rsidP="007535CF">
      <w:pPr>
        <w:numPr>
          <w:ilvl w:val="0"/>
          <w:numId w:val="3"/>
        </w:numPr>
        <w:rPr>
          <w:lang w:val="ru-RU"/>
        </w:rPr>
      </w:pPr>
      <w:r>
        <w:rPr>
          <w:lang w:val="ru-RU"/>
        </w:rPr>
        <w:t>Входной контроль</w:t>
      </w:r>
    </w:p>
    <w:p w:rsidR="007535CF" w:rsidRDefault="007535CF" w:rsidP="007535CF">
      <w:pPr>
        <w:ind w:left="360"/>
        <w:rPr>
          <w:lang w:val="ru-RU"/>
        </w:rPr>
      </w:pPr>
    </w:p>
    <w:p w:rsidR="007535CF" w:rsidRDefault="007535CF" w:rsidP="007535CF">
      <w:pPr>
        <w:rPr>
          <w:lang w:val="ru-RU"/>
        </w:rPr>
      </w:pPr>
      <w:r>
        <w:rPr>
          <w:lang w:val="ru-RU"/>
        </w:rPr>
        <w:t xml:space="preserve">    Но для того, чтобы оправиться в путь, необходимо показать свои знания, которые станут пропуском на лайнер.</w:t>
      </w:r>
    </w:p>
    <w:p w:rsidR="007535CF" w:rsidRDefault="007535CF" w:rsidP="007535CF">
      <w:pPr>
        <w:rPr>
          <w:lang w:val="ru-RU"/>
        </w:rPr>
      </w:pPr>
      <w:r>
        <w:rPr>
          <w:lang w:val="ru-RU"/>
        </w:rPr>
        <w:t xml:space="preserve">     Ваша задача ответить на несколько вопросов.</w:t>
      </w:r>
    </w:p>
    <w:p w:rsidR="007535CF" w:rsidRDefault="007535CF" w:rsidP="007535CF">
      <w:pPr>
        <w:numPr>
          <w:ilvl w:val="0"/>
          <w:numId w:val="1"/>
        </w:numPr>
        <w:rPr>
          <w:lang w:val="ru-RU"/>
        </w:rPr>
      </w:pPr>
      <w:r>
        <w:rPr>
          <w:lang w:val="ru-RU"/>
        </w:rPr>
        <w:t>С какой целью  страны принимают законы об охране животного мира?</w:t>
      </w:r>
    </w:p>
    <w:p w:rsidR="007535CF" w:rsidRDefault="007535CF" w:rsidP="007535CF">
      <w:pPr>
        <w:numPr>
          <w:ilvl w:val="0"/>
          <w:numId w:val="1"/>
        </w:numPr>
        <w:rPr>
          <w:lang w:val="ru-RU"/>
        </w:rPr>
      </w:pPr>
      <w:r>
        <w:rPr>
          <w:lang w:val="ru-RU"/>
        </w:rPr>
        <w:t>Что лежит в основе законов Российской Федерации об охране животных?</w:t>
      </w:r>
    </w:p>
    <w:p w:rsidR="007535CF" w:rsidRDefault="007535CF" w:rsidP="007535CF">
      <w:pPr>
        <w:numPr>
          <w:ilvl w:val="0"/>
          <w:numId w:val="1"/>
        </w:numPr>
        <w:rPr>
          <w:lang w:val="ru-RU"/>
        </w:rPr>
      </w:pPr>
      <w:r>
        <w:rPr>
          <w:lang w:val="ru-RU"/>
        </w:rPr>
        <w:t xml:space="preserve">Что такое мониторинг? </w:t>
      </w:r>
    </w:p>
    <w:p w:rsidR="007535CF" w:rsidRDefault="007535CF" w:rsidP="007535CF">
      <w:pPr>
        <w:numPr>
          <w:ilvl w:val="0"/>
          <w:numId w:val="1"/>
        </w:numPr>
        <w:rPr>
          <w:lang w:val="ru-RU"/>
        </w:rPr>
      </w:pPr>
      <w:r>
        <w:rPr>
          <w:lang w:val="ru-RU"/>
        </w:rPr>
        <w:t>Почему необходимо международное сотрудничество по вопросам мониторинга окружающей среды?</w:t>
      </w:r>
    </w:p>
    <w:p w:rsidR="007535CF" w:rsidRDefault="007535CF" w:rsidP="007535CF">
      <w:pPr>
        <w:numPr>
          <w:ilvl w:val="0"/>
          <w:numId w:val="1"/>
        </w:numPr>
        <w:rPr>
          <w:lang w:val="ru-RU"/>
        </w:rPr>
      </w:pPr>
      <w:r>
        <w:rPr>
          <w:lang w:val="ru-RU"/>
        </w:rPr>
        <w:t>Какими причинами можно объяснить сокращение численности животных?</w:t>
      </w:r>
    </w:p>
    <w:p w:rsidR="007535CF" w:rsidRDefault="007535CF" w:rsidP="007535CF">
      <w:pPr>
        <w:ind w:left="360"/>
        <w:rPr>
          <w:lang w:val="ru-RU"/>
        </w:rPr>
      </w:pPr>
    </w:p>
    <w:p w:rsidR="007535CF" w:rsidRDefault="007535CF" w:rsidP="007535CF">
      <w:pPr>
        <w:numPr>
          <w:ilvl w:val="0"/>
          <w:numId w:val="3"/>
        </w:numPr>
        <w:rPr>
          <w:lang w:val="ru-RU"/>
        </w:rPr>
      </w:pPr>
      <w:r>
        <w:rPr>
          <w:lang w:val="ru-RU"/>
        </w:rPr>
        <w:t xml:space="preserve">Мотивация и </w:t>
      </w:r>
      <w:proofErr w:type="spellStart"/>
      <w:r>
        <w:rPr>
          <w:lang w:val="ru-RU"/>
        </w:rPr>
        <w:t>целеполагание</w:t>
      </w:r>
      <w:proofErr w:type="spellEnd"/>
      <w:r>
        <w:rPr>
          <w:lang w:val="ru-RU"/>
        </w:rPr>
        <w:t xml:space="preserve">   </w:t>
      </w:r>
    </w:p>
    <w:p w:rsidR="007535CF" w:rsidRDefault="007535CF" w:rsidP="007535CF">
      <w:pPr>
        <w:ind w:left="360"/>
        <w:rPr>
          <w:lang w:val="ru-RU"/>
        </w:rPr>
      </w:pPr>
      <w:r>
        <w:rPr>
          <w:lang w:val="ru-RU"/>
        </w:rPr>
        <w:t xml:space="preserve">                                    </w:t>
      </w:r>
    </w:p>
    <w:p w:rsidR="007535CF" w:rsidRDefault="007535CF" w:rsidP="007535CF">
      <w:pPr>
        <w:ind w:left="360"/>
        <w:rPr>
          <w:lang w:val="ru-RU"/>
        </w:rPr>
      </w:pPr>
      <w:r>
        <w:rPr>
          <w:lang w:val="ru-RU"/>
        </w:rPr>
        <w:t xml:space="preserve">     Молодцы, ребята. Вы все становитесь участниками путешествия по охраняемым территориям страны. Активное воздействие человека на природу привело к тому, что с лица земли исчезли многие виды животных. И исчезают они не столько в результате охоты, сколько от косвенного влияния на их жизнь.</w:t>
      </w:r>
    </w:p>
    <w:p w:rsidR="007535CF" w:rsidRDefault="007535CF" w:rsidP="007535CF">
      <w:pPr>
        <w:rPr>
          <w:lang w:val="ru-RU"/>
        </w:rPr>
      </w:pPr>
      <w:r>
        <w:rPr>
          <w:lang w:val="ru-RU"/>
        </w:rPr>
        <w:t xml:space="preserve">     Уничтожаются естественные места обитания. Это вырубка лесов, вспашка степей, осушение болот, загрязнение водоемов.</w:t>
      </w:r>
    </w:p>
    <w:p w:rsidR="007535CF" w:rsidRDefault="007535CF" w:rsidP="007535CF">
      <w:pPr>
        <w:rPr>
          <w:lang w:val="ru-RU"/>
        </w:rPr>
      </w:pPr>
      <w:r>
        <w:rPr>
          <w:lang w:val="ru-RU"/>
        </w:rPr>
        <w:t xml:space="preserve">     Охрана животных – сложная и актуальная проблема нашего времени. Ее решение – дело всемирной важности. Как это осуществить?</w:t>
      </w:r>
    </w:p>
    <w:p w:rsidR="007535CF" w:rsidRDefault="007535CF" w:rsidP="007535CF">
      <w:pPr>
        <w:rPr>
          <w:lang w:val="ru-RU"/>
        </w:rPr>
      </w:pPr>
      <w:r>
        <w:rPr>
          <w:lang w:val="ru-RU"/>
        </w:rPr>
        <w:t xml:space="preserve">     Ответ на этот вопрос мы попытаемся найти в ходе путешествия, цель которого выяснить меры  и направления охраны животного мира.</w:t>
      </w:r>
    </w:p>
    <w:p w:rsidR="007535CF" w:rsidRDefault="007535CF" w:rsidP="007535CF">
      <w:pPr>
        <w:rPr>
          <w:lang w:val="ru-RU"/>
        </w:rPr>
      </w:pPr>
      <w:r>
        <w:rPr>
          <w:lang w:val="ru-RU"/>
        </w:rPr>
        <w:t xml:space="preserve">     Прежде, чем отправиться в путь, познакомимся с планом нашего путешествия. </w:t>
      </w:r>
    </w:p>
    <w:p w:rsidR="007535CF" w:rsidRDefault="007535CF" w:rsidP="007535CF">
      <w:pPr>
        <w:rPr>
          <w:lang w:val="ru-RU"/>
        </w:rPr>
      </w:pPr>
      <w:r>
        <w:rPr>
          <w:lang w:val="ru-RU"/>
        </w:rPr>
        <w:t xml:space="preserve">     На ваших столах лежат карточки.</w:t>
      </w:r>
    </w:p>
    <w:p w:rsidR="007535CF" w:rsidRDefault="007535CF" w:rsidP="007535CF">
      <w:pPr>
        <w:rPr>
          <w:lang w:val="ru-RU"/>
        </w:rPr>
      </w:pPr>
      <w:r>
        <w:rPr>
          <w:lang w:val="ru-RU"/>
        </w:rPr>
        <w:t xml:space="preserve">     Желтая карточка – маршрутный лист путешественника, а зеленая – правила игры.</w:t>
      </w:r>
    </w:p>
    <w:p w:rsidR="007535CF" w:rsidRDefault="007535CF" w:rsidP="007535CF">
      <w:pPr>
        <w:rPr>
          <w:lang w:val="ru-RU"/>
        </w:rPr>
      </w:pPr>
      <w:r>
        <w:rPr>
          <w:lang w:val="ru-RU"/>
        </w:rPr>
        <w:t>(Дети знакомятся с содержанием и правилами игры)</w:t>
      </w:r>
    </w:p>
    <w:p w:rsidR="007535CF" w:rsidRDefault="007535CF" w:rsidP="007535CF">
      <w:pPr>
        <w:rPr>
          <w:lang w:val="ru-RU"/>
        </w:rPr>
      </w:pPr>
      <w:r>
        <w:rPr>
          <w:lang w:val="ru-RU"/>
        </w:rPr>
        <w:t xml:space="preserve">   </w:t>
      </w:r>
    </w:p>
    <w:p w:rsidR="007535CF" w:rsidRDefault="007535CF" w:rsidP="007535CF">
      <w:pPr>
        <w:numPr>
          <w:ilvl w:val="0"/>
          <w:numId w:val="3"/>
        </w:numPr>
        <w:rPr>
          <w:lang w:val="ru-RU"/>
        </w:rPr>
      </w:pPr>
      <w:r>
        <w:rPr>
          <w:lang w:val="ru-RU"/>
        </w:rPr>
        <w:t>Изучение нового материала</w:t>
      </w:r>
    </w:p>
    <w:p w:rsidR="007535CF" w:rsidRDefault="007535CF" w:rsidP="007535CF">
      <w:pPr>
        <w:ind w:left="360"/>
        <w:rPr>
          <w:lang w:val="ru-RU"/>
        </w:rPr>
      </w:pPr>
      <w:r>
        <w:rPr>
          <w:lang w:val="ru-RU"/>
        </w:rPr>
        <w:t xml:space="preserve">    </w:t>
      </w:r>
    </w:p>
    <w:p w:rsidR="007535CF" w:rsidRDefault="007535CF" w:rsidP="007535CF">
      <w:pPr>
        <w:rPr>
          <w:lang w:val="ru-RU"/>
        </w:rPr>
      </w:pPr>
      <w:r>
        <w:rPr>
          <w:lang w:val="ru-RU"/>
        </w:rPr>
        <w:t xml:space="preserve">      Для решения проблемы мы организуем 4 группы, каждая из которых побывает на одной из станций и познакомит остальных с итогами своей работы. </w:t>
      </w:r>
    </w:p>
    <w:p w:rsidR="007535CF" w:rsidRDefault="007535CF" w:rsidP="007535CF">
      <w:pPr>
        <w:rPr>
          <w:lang w:val="ru-RU"/>
        </w:rPr>
      </w:pPr>
      <w:r>
        <w:rPr>
          <w:lang w:val="ru-RU"/>
        </w:rPr>
        <w:t xml:space="preserve">      Возьмите красные карточки и внимательно прочитайте последовательность выполнения заданий. В ходе путешествия делайте записи в дневник путешественника (синяя карточка).</w:t>
      </w:r>
    </w:p>
    <w:p w:rsidR="007535CF" w:rsidRDefault="007535CF" w:rsidP="007535CF">
      <w:pPr>
        <w:rPr>
          <w:lang w:val="ru-RU"/>
        </w:rPr>
      </w:pPr>
      <w:r>
        <w:rPr>
          <w:lang w:val="ru-RU"/>
        </w:rPr>
        <w:t xml:space="preserve">       И так – в путь!</w:t>
      </w:r>
    </w:p>
    <w:p w:rsidR="007535CF" w:rsidRDefault="007535CF" w:rsidP="007535CF">
      <w:pPr>
        <w:rPr>
          <w:lang w:val="ru-RU"/>
        </w:rPr>
      </w:pPr>
      <w:r>
        <w:rPr>
          <w:lang w:val="ru-RU"/>
        </w:rPr>
        <w:t xml:space="preserve">      </w:t>
      </w:r>
      <w:r w:rsidRPr="003518D8">
        <w:rPr>
          <w:lang w:val="ru-RU"/>
        </w:rPr>
        <w:t xml:space="preserve"> </w:t>
      </w:r>
      <w:r>
        <w:rPr>
          <w:lang w:val="ru-RU"/>
        </w:rPr>
        <w:t xml:space="preserve">                                          (Группы работают самостоятельно).</w:t>
      </w:r>
    </w:p>
    <w:p w:rsidR="007535CF" w:rsidRDefault="007535CF" w:rsidP="007535CF">
      <w:pPr>
        <w:rPr>
          <w:lang w:val="ru-RU"/>
        </w:rPr>
      </w:pPr>
    </w:p>
    <w:p w:rsidR="007535CF" w:rsidRDefault="007535CF" w:rsidP="007535CF">
      <w:pPr>
        <w:rPr>
          <w:lang w:val="ru-RU"/>
        </w:rPr>
      </w:pPr>
      <w:r>
        <w:rPr>
          <w:lang w:val="ru-RU"/>
        </w:rPr>
        <w:t xml:space="preserve">                             </w:t>
      </w:r>
    </w:p>
    <w:p w:rsidR="007535CF" w:rsidRDefault="007535CF" w:rsidP="007535CF">
      <w:pPr>
        <w:rPr>
          <w:lang w:val="ru-RU"/>
        </w:rPr>
      </w:pPr>
      <w:r>
        <w:rPr>
          <w:lang w:val="ru-RU"/>
        </w:rPr>
        <w:t xml:space="preserve">     А теперь пришло время </w:t>
      </w:r>
      <w:proofErr w:type="gramStart"/>
      <w:r>
        <w:rPr>
          <w:lang w:val="ru-RU"/>
        </w:rPr>
        <w:t>отчитаться о</w:t>
      </w:r>
      <w:proofErr w:type="gramEnd"/>
      <w:r>
        <w:rPr>
          <w:lang w:val="ru-RU"/>
        </w:rPr>
        <w:t xml:space="preserve"> проделанной работе. По ходу выступления групп остальные учащиеся заполняют таблицу (дневник путешественника) необходимыми данными.</w:t>
      </w:r>
    </w:p>
    <w:p w:rsidR="007535CF" w:rsidRDefault="007535CF" w:rsidP="007535CF">
      <w:pPr>
        <w:rPr>
          <w:lang w:val="ru-RU"/>
        </w:rPr>
      </w:pPr>
    </w:p>
    <w:p w:rsidR="007535CF" w:rsidRDefault="007535CF" w:rsidP="007535CF">
      <w:pPr>
        <w:rPr>
          <w:lang w:val="ru-RU"/>
        </w:rPr>
      </w:pPr>
      <w:r>
        <w:rPr>
          <w:lang w:val="ru-RU"/>
        </w:rPr>
        <w:t xml:space="preserve">    (Группа сама определяет форму отчёта, дневники путешественника сдаются на проверку учителю)</w:t>
      </w:r>
    </w:p>
    <w:p w:rsidR="007535CF" w:rsidRDefault="007535CF" w:rsidP="007535CF">
      <w:pPr>
        <w:rPr>
          <w:lang w:val="ru-RU"/>
        </w:rPr>
      </w:pPr>
    </w:p>
    <w:p w:rsidR="007535CF" w:rsidRDefault="007535CF" w:rsidP="007535CF">
      <w:pPr>
        <w:rPr>
          <w:lang w:val="ru-RU"/>
        </w:rPr>
      </w:pPr>
      <w:r>
        <w:rPr>
          <w:lang w:val="ru-RU"/>
        </w:rPr>
        <w:t xml:space="preserve">   </w:t>
      </w:r>
    </w:p>
    <w:p w:rsidR="007535CF" w:rsidRDefault="007535CF" w:rsidP="007535CF">
      <w:pPr>
        <w:rPr>
          <w:lang w:val="ru-RU"/>
        </w:rPr>
      </w:pPr>
      <w:r>
        <w:rPr>
          <w:lang w:val="ru-RU"/>
        </w:rPr>
        <w:t>5) Подведение итогов урока.</w:t>
      </w:r>
    </w:p>
    <w:p w:rsidR="007535CF" w:rsidRDefault="007535CF" w:rsidP="007535CF">
      <w:pPr>
        <w:rPr>
          <w:lang w:val="ru-RU"/>
        </w:rPr>
      </w:pPr>
    </w:p>
    <w:p w:rsidR="007535CF" w:rsidRDefault="007535CF" w:rsidP="007535CF">
      <w:pPr>
        <w:rPr>
          <w:lang w:val="ru-RU"/>
        </w:rPr>
      </w:pPr>
      <w:r>
        <w:rPr>
          <w:lang w:val="ru-RU"/>
        </w:rPr>
        <w:t xml:space="preserve"> Для того</w:t>
      </w:r>
      <w:proofErr w:type="gramStart"/>
      <w:r>
        <w:rPr>
          <w:lang w:val="ru-RU"/>
        </w:rPr>
        <w:t>,</w:t>
      </w:r>
      <w:proofErr w:type="gramEnd"/>
      <w:r>
        <w:rPr>
          <w:lang w:val="ru-RU"/>
        </w:rPr>
        <w:t xml:space="preserve"> чтобы сохранить редкие и исчезающие виды недостаточно только охраняемых территорий, необходимо и рациональное использование животных – получения от них максимальной пользы при сохранении их численности. Каждый человек должен «охранять, используя, и использовать, охраняя».</w:t>
      </w:r>
    </w:p>
    <w:p w:rsidR="007535CF" w:rsidRDefault="007535CF" w:rsidP="007535CF">
      <w:pPr>
        <w:rPr>
          <w:lang w:val="ru-RU"/>
        </w:rPr>
      </w:pPr>
      <w:r>
        <w:rPr>
          <w:lang w:val="ru-RU"/>
        </w:rPr>
        <w:t xml:space="preserve">    Дома вы подготовите краткие сообщения о животных, которые занесены в Красную книгу России </w:t>
      </w:r>
    </w:p>
    <w:p w:rsidR="007535CF" w:rsidRDefault="007535CF" w:rsidP="007535CF">
      <w:pPr>
        <w:rPr>
          <w:lang w:val="ru-RU"/>
        </w:rPr>
      </w:pPr>
      <w:r>
        <w:rPr>
          <w:lang w:val="ru-RU"/>
        </w:rPr>
        <w:t xml:space="preserve">         Подходит к концу наше путешествие. Что нового вы узнали сегодня? Какие меры помогают сохранить редкие и исчезающие виды животных</w:t>
      </w:r>
      <w:proofErr w:type="gramStart"/>
      <w:r>
        <w:rPr>
          <w:lang w:val="ru-RU"/>
        </w:rPr>
        <w:t xml:space="preserve">?. </w:t>
      </w:r>
      <w:proofErr w:type="gramEnd"/>
    </w:p>
    <w:p w:rsidR="007535CF" w:rsidRDefault="007535CF" w:rsidP="007535CF">
      <w:pPr>
        <w:rPr>
          <w:lang w:val="ru-RU"/>
        </w:rPr>
      </w:pPr>
      <w:r>
        <w:rPr>
          <w:lang w:val="ru-RU"/>
        </w:rPr>
        <w:t xml:space="preserve">                                                          (Выставление оценок)</w:t>
      </w:r>
    </w:p>
    <w:p w:rsidR="007535CF" w:rsidRDefault="007535CF" w:rsidP="007535CF">
      <w:pPr>
        <w:rPr>
          <w:lang w:val="ru-RU"/>
        </w:rPr>
      </w:pPr>
      <w:r>
        <w:rPr>
          <w:lang w:val="ru-RU"/>
        </w:rPr>
        <w:t xml:space="preserve">                                            </w:t>
      </w:r>
    </w:p>
    <w:p w:rsidR="007535CF" w:rsidRDefault="007535CF" w:rsidP="007535CF">
      <w:pPr>
        <w:rPr>
          <w:lang w:val="ru-RU"/>
        </w:rPr>
      </w:pPr>
    </w:p>
    <w:p w:rsidR="007535CF" w:rsidRDefault="007535CF" w:rsidP="007535CF">
      <w:pPr>
        <w:rPr>
          <w:lang w:val="ru-RU"/>
        </w:rPr>
      </w:pPr>
    </w:p>
    <w:p w:rsidR="007535CF" w:rsidRDefault="007535CF" w:rsidP="007535CF">
      <w:pPr>
        <w:rPr>
          <w:b/>
          <w:sz w:val="52"/>
          <w:szCs w:val="52"/>
          <w:lang w:val="ru-RU"/>
        </w:rPr>
      </w:pPr>
      <w:r>
        <w:rPr>
          <w:b/>
          <w:sz w:val="52"/>
          <w:szCs w:val="52"/>
          <w:lang w:val="ru-RU"/>
        </w:rPr>
        <w:t xml:space="preserve">     </w:t>
      </w:r>
    </w:p>
    <w:p w:rsidR="007535CF" w:rsidRDefault="007535CF" w:rsidP="007535CF">
      <w:pPr>
        <w:rPr>
          <w:b/>
          <w:sz w:val="52"/>
          <w:szCs w:val="52"/>
          <w:lang w:val="ru-RU"/>
        </w:rPr>
      </w:pPr>
    </w:p>
    <w:p w:rsidR="007535CF" w:rsidRDefault="007535CF" w:rsidP="007535CF">
      <w:pPr>
        <w:rPr>
          <w:b/>
          <w:sz w:val="52"/>
          <w:szCs w:val="52"/>
          <w:lang w:val="ru-RU"/>
        </w:rPr>
      </w:pPr>
    </w:p>
    <w:p w:rsidR="007535CF" w:rsidRDefault="007535CF" w:rsidP="007535CF">
      <w:pPr>
        <w:rPr>
          <w:b/>
          <w:sz w:val="52"/>
          <w:szCs w:val="52"/>
          <w:lang w:val="ru-RU"/>
        </w:rPr>
      </w:pPr>
    </w:p>
    <w:p w:rsidR="007535CF" w:rsidRDefault="007535CF" w:rsidP="007535CF">
      <w:pPr>
        <w:rPr>
          <w:b/>
          <w:sz w:val="52"/>
          <w:szCs w:val="52"/>
          <w:lang w:val="ru-RU"/>
        </w:rPr>
      </w:pPr>
    </w:p>
    <w:p w:rsidR="007535CF" w:rsidRDefault="007535CF" w:rsidP="007535CF">
      <w:pPr>
        <w:rPr>
          <w:b/>
          <w:sz w:val="52"/>
          <w:szCs w:val="52"/>
          <w:lang w:val="ru-RU"/>
        </w:rPr>
      </w:pPr>
    </w:p>
    <w:p w:rsidR="007535CF" w:rsidRDefault="007535CF" w:rsidP="007535CF">
      <w:pPr>
        <w:rPr>
          <w:b/>
          <w:sz w:val="52"/>
          <w:szCs w:val="52"/>
          <w:lang w:val="ru-RU"/>
        </w:rPr>
      </w:pPr>
    </w:p>
    <w:p w:rsidR="007535CF" w:rsidRDefault="007535CF" w:rsidP="007535CF">
      <w:pPr>
        <w:rPr>
          <w:b/>
          <w:sz w:val="52"/>
          <w:szCs w:val="52"/>
          <w:lang w:val="ru-RU"/>
        </w:rPr>
      </w:pPr>
    </w:p>
    <w:p w:rsidR="007535CF" w:rsidRDefault="007535CF" w:rsidP="007535CF">
      <w:pPr>
        <w:rPr>
          <w:b/>
          <w:sz w:val="52"/>
          <w:szCs w:val="52"/>
          <w:lang w:val="ru-RU"/>
        </w:rPr>
      </w:pPr>
    </w:p>
    <w:p w:rsidR="007535CF" w:rsidRDefault="007535CF" w:rsidP="007535CF">
      <w:pPr>
        <w:rPr>
          <w:b/>
          <w:sz w:val="52"/>
          <w:szCs w:val="52"/>
          <w:lang w:val="ru-RU"/>
        </w:rPr>
      </w:pPr>
    </w:p>
    <w:p w:rsidR="007535CF" w:rsidRDefault="007535CF" w:rsidP="007535CF">
      <w:pPr>
        <w:rPr>
          <w:b/>
          <w:sz w:val="52"/>
          <w:szCs w:val="52"/>
          <w:lang w:val="ru-RU"/>
        </w:rPr>
      </w:pPr>
    </w:p>
    <w:p w:rsidR="007535CF" w:rsidRDefault="007535CF" w:rsidP="007535CF">
      <w:pPr>
        <w:rPr>
          <w:b/>
          <w:sz w:val="52"/>
          <w:szCs w:val="52"/>
          <w:lang w:val="ru-RU"/>
        </w:rPr>
      </w:pPr>
    </w:p>
    <w:p w:rsidR="007535CF" w:rsidRDefault="007535CF" w:rsidP="007535CF">
      <w:pPr>
        <w:rPr>
          <w:b/>
          <w:sz w:val="52"/>
          <w:szCs w:val="52"/>
          <w:lang w:val="ru-RU"/>
        </w:rPr>
      </w:pPr>
    </w:p>
    <w:p w:rsidR="007535CF" w:rsidRDefault="007535CF" w:rsidP="007535CF">
      <w:pPr>
        <w:rPr>
          <w:b/>
          <w:sz w:val="52"/>
          <w:szCs w:val="52"/>
          <w:lang w:val="ru-RU"/>
        </w:rPr>
      </w:pPr>
    </w:p>
    <w:p w:rsidR="007535CF" w:rsidRDefault="007535CF" w:rsidP="007535CF">
      <w:pPr>
        <w:rPr>
          <w:b/>
          <w:sz w:val="52"/>
          <w:szCs w:val="52"/>
          <w:lang w:val="ru-RU"/>
        </w:rPr>
      </w:pPr>
    </w:p>
    <w:p w:rsidR="007535CF" w:rsidRDefault="007535CF" w:rsidP="007535CF">
      <w:pPr>
        <w:rPr>
          <w:b/>
          <w:sz w:val="52"/>
          <w:szCs w:val="52"/>
          <w:lang w:val="ru-RU"/>
        </w:rPr>
      </w:pPr>
    </w:p>
    <w:p w:rsidR="007535CF" w:rsidRDefault="007535CF" w:rsidP="007535CF">
      <w:pPr>
        <w:rPr>
          <w:b/>
          <w:sz w:val="52"/>
          <w:szCs w:val="52"/>
          <w:lang w:val="ru-RU"/>
        </w:rPr>
      </w:pPr>
    </w:p>
    <w:p w:rsidR="007535CF" w:rsidRDefault="007535CF" w:rsidP="007535CF">
      <w:pPr>
        <w:rPr>
          <w:b/>
          <w:sz w:val="52"/>
          <w:szCs w:val="52"/>
          <w:lang w:val="ru-RU"/>
        </w:rPr>
      </w:pPr>
    </w:p>
    <w:p w:rsidR="007535CF" w:rsidRDefault="007535CF" w:rsidP="007535CF">
      <w:pPr>
        <w:rPr>
          <w:b/>
          <w:sz w:val="52"/>
          <w:szCs w:val="52"/>
          <w:lang w:val="ru-RU"/>
        </w:rPr>
      </w:pPr>
    </w:p>
    <w:p w:rsidR="007535CF" w:rsidRDefault="007535CF" w:rsidP="007535CF">
      <w:pPr>
        <w:rPr>
          <w:b/>
          <w:sz w:val="52"/>
          <w:szCs w:val="52"/>
          <w:lang w:val="ru-RU"/>
        </w:rPr>
        <w:sectPr w:rsidR="007535CF" w:rsidSect="00C13EE8">
          <w:pgSz w:w="11906" w:h="16838"/>
          <w:pgMar w:top="851" w:right="851" w:bottom="851" w:left="567" w:header="709" w:footer="709" w:gutter="0"/>
          <w:cols w:space="708"/>
          <w:docGrid w:linePitch="360"/>
        </w:sectPr>
      </w:pPr>
    </w:p>
    <w:p w:rsidR="007535CF" w:rsidRPr="00696759" w:rsidRDefault="007535CF" w:rsidP="007535CF">
      <w:pPr>
        <w:rPr>
          <w:b/>
          <w:color w:val="3366FF"/>
          <w:sz w:val="40"/>
          <w:szCs w:val="40"/>
          <w:lang w:val="ru-RU"/>
        </w:rPr>
      </w:pPr>
      <w:r w:rsidRPr="00696759">
        <w:rPr>
          <w:color w:val="3366FF"/>
          <w:lang w:val="ru-RU"/>
        </w:rPr>
        <w:lastRenderedPageBreak/>
        <w:t xml:space="preserve">                                                                               </w:t>
      </w:r>
      <w:r w:rsidRPr="00696759">
        <w:rPr>
          <w:b/>
          <w:color w:val="3366FF"/>
          <w:sz w:val="40"/>
          <w:szCs w:val="40"/>
          <w:lang w:val="ru-RU"/>
        </w:rPr>
        <w:t>Дневник путешественника</w:t>
      </w:r>
    </w:p>
    <w:p w:rsidR="007535CF" w:rsidRPr="00696759" w:rsidRDefault="007535CF" w:rsidP="007535CF">
      <w:pPr>
        <w:rPr>
          <w:color w:val="3366FF"/>
          <w:lang w:val="ru-RU"/>
        </w:rPr>
      </w:pPr>
    </w:p>
    <w:tbl>
      <w:tblPr>
        <w:tblStyle w:val="a3"/>
        <w:tblW w:w="0" w:type="auto"/>
        <w:tblLook w:val="01E0"/>
      </w:tblPr>
      <w:tblGrid>
        <w:gridCol w:w="1872"/>
        <w:gridCol w:w="4438"/>
        <w:gridCol w:w="4438"/>
        <w:gridCol w:w="4438"/>
      </w:tblGrid>
      <w:tr w:rsidR="007535CF" w:rsidRPr="00696759" w:rsidTr="00E328C8">
        <w:trPr>
          <w:trHeight w:val="777"/>
        </w:trPr>
        <w:tc>
          <w:tcPr>
            <w:tcW w:w="1734" w:type="dxa"/>
          </w:tcPr>
          <w:p w:rsidR="007535CF" w:rsidRPr="00696759" w:rsidRDefault="007535CF" w:rsidP="00E328C8">
            <w:pPr>
              <w:rPr>
                <w:color w:val="3366FF"/>
                <w:lang w:val="ru-RU"/>
              </w:rPr>
            </w:pPr>
            <w:r w:rsidRPr="00696759">
              <w:rPr>
                <w:color w:val="3366FF"/>
                <w:lang w:val="ru-RU"/>
              </w:rPr>
              <w:t>Станция</w:t>
            </w:r>
          </w:p>
        </w:tc>
        <w:tc>
          <w:tcPr>
            <w:tcW w:w="4438" w:type="dxa"/>
          </w:tcPr>
          <w:p w:rsidR="007535CF" w:rsidRPr="00696759" w:rsidRDefault="007535CF" w:rsidP="00E328C8">
            <w:pPr>
              <w:rPr>
                <w:b/>
                <w:color w:val="3366FF"/>
                <w:lang w:val="ru-RU"/>
              </w:rPr>
            </w:pPr>
            <w:r w:rsidRPr="00696759">
              <w:rPr>
                <w:b/>
                <w:color w:val="3366FF"/>
                <w:lang w:val="ru-RU"/>
              </w:rPr>
              <w:t xml:space="preserve">                    Определение </w:t>
            </w:r>
          </w:p>
        </w:tc>
        <w:tc>
          <w:tcPr>
            <w:tcW w:w="4438" w:type="dxa"/>
          </w:tcPr>
          <w:p w:rsidR="007535CF" w:rsidRPr="00696759" w:rsidRDefault="007535CF" w:rsidP="00E328C8">
            <w:pPr>
              <w:rPr>
                <w:b/>
                <w:color w:val="3366FF"/>
                <w:lang w:val="ru-RU"/>
              </w:rPr>
            </w:pPr>
            <w:r w:rsidRPr="00696759">
              <w:rPr>
                <w:b/>
                <w:color w:val="3366FF"/>
                <w:lang w:val="ru-RU"/>
              </w:rPr>
              <w:t>Меры по охране природы</w:t>
            </w:r>
          </w:p>
        </w:tc>
        <w:tc>
          <w:tcPr>
            <w:tcW w:w="4438" w:type="dxa"/>
          </w:tcPr>
          <w:p w:rsidR="007535CF" w:rsidRPr="00696759" w:rsidRDefault="007535CF" w:rsidP="00E328C8">
            <w:pPr>
              <w:rPr>
                <w:b/>
                <w:color w:val="3366FF"/>
                <w:lang w:val="ru-RU"/>
              </w:rPr>
            </w:pPr>
            <w:r w:rsidRPr="00696759">
              <w:rPr>
                <w:b/>
                <w:color w:val="3366FF"/>
                <w:lang w:val="ru-RU"/>
              </w:rPr>
              <w:t xml:space="preserve">                             Пример </w:t>
            </w:r>
          </w:p>
        </w:tc>
      </w:tr>
      <w:tr w:rsidR="007535CF" w:rsidRPr="00696759" w:rsidTr="00E328C8">
        <w:tc>
          <w:tcPr>
            <w:tcW w:w="1734" w:type="dxa"/>
          </w:tcPr>
          <w:p w:rsidR="007535CF" w:rsidRPr="00696759" w:rsidRDefault="007535CF" w:rsidP="00E328C8">
            <w:pPr>
              <w:rPr>
                <w:b/>
                <w:color w:val="3366FF"/>
                <w:lang w:val="ru-RU"/>
              </w:rPr>
            </w:pPr>
            <w:r w:rsidRPr="00696759">
              <w:rPr>
                <w:b/>
                <w:color w:val="3366FF"/>
                <w:lang w:val="ru-RU"/>
              </w:rPr>
              <w:t xml:space="preserve">Заповедники </w:t>
            </w:r>
          </w:p>
          <w:p w:rsidR="007535CF" w:rsidRPr="00696759" w:rsidRDefault="007535CF" w:rsidP="00E328C8">
            <w:pPr>
              <w:rPr>
                <w:b/>
                <w:color w:val="3366FF"/>
                <w:lang w:val="ru-RU"/>
              </w:rPr>
            </w:pPr>
          </w:p>
          <w:p w:rsidR="007535CF" w:rsidRPr="00696759" w:rsidRDefault="007535CF" w:rsidP="00E328C8">
            <w:pPr>
              <w:rPr>
                <w:b/>
                <w:color w:val="3366FF"/>
                <w:lang w:val="ru-RU"/>
              </w:rPr>
            </w:pPr>
          </w:p>
        </w:tc>
        <w:tc>
          <w:tcPr>
            <w:tcW w:w="4438" w:type="dxa"/>
          </w:tcPr>
          <w:p w:rsidR="007535CF" w:rsidRPr="00696759" w:rsidRDefault="007535CF" w:rsidP="00E328C8">
            <w:pPr>
              <w:rPr>
                <w:color w:val="3366FF"/>
                <w:lang w:val="ru-RU"/>
              </w:rPr>
            </w:pPr>
          </w:p>
        </w:tc>
        <w:tc>
          <w:tcPr>
            <w:tcW w:w="4438" w:type="dxa"/>
          </w:tcPr>
          <w:p w:rsidR="007535CF" w:rsidRPr="00696759" w:rsidRDefault="007535CF" w:rsidP="00E328C8">
            <w:pPr>
              <w:rPr>
                <w:color w:val="3366FF"/>
                <w:lang w:val="ru-RU"/>
              </w:rPr>
            </w:pPr>
          </w:p>
        </w:tc>
        <w:tc>
          <w:tcPr>
            <w:tcW w:w="4438" w:type="dxa"/>
          </w:tcPr>
          <w:p w:rsidR="007535CF" w:rsidRPr="00696759" w:rsidRDefault="007535CF" w:rsidP="00E328C8">
            <w:pPr>
              <w:rPr>
                <w:color w:val="3366FF"/>
                <w:lang w:val="ru-RU"/>
              </w:rPr>
            </w:pPr>
          </w:p>
        </w:tc>
      </w:tr>
      <w:tr w:rsidR="007535CF" w:rsidRPr="00696759" w:rsidTr="00E328C8">
        <w:tc>
          <w:tcPr>
            <w:tcW w:w="1734" w:type="dxa"/>
          </w:tcPr>
          <w:p w:rsidR="007535CF" w:rsidRPr="00696759" w:rsidRDefault="007535CF" w:rsidP="00E328C8">
            <w:pPr>
              <w:rPr>
                <w:b/>
                <w:color w:val="3366FF"/>
                <w:lang w:val="ru-RU"/>
              </w:rPr>
            </w:pPr>
            <w:r w:rsidRPr="00696759">
              <w:rPr>
                <w:b/>
                <w:color w:val="3366FF"/>
                <w:lang w:val="ru-RU"/>
              </w:rPr>
              <w:t>Заказники</w:t>
            </w:r>
          </w:p>
          <w:p w:rsidR="007535CF" w:rsidRPr="00696759" w:rsidRDefault="007535CF" w:rsidP="00E328C8">
            <w:pPr>
              <w:rPr>
                <w:b/>
                <w:color w:val="3366FF"/>
                <w:lang w:val="ru-RU"/>
              </w:rPr>
            </w:pPr>
          </w:p>
          <w:p w:rsidR="007535CF" w:rsidRPr="00696759" w:rsidRDefault="007535CF" w:rsidP="00E328C8">
            <w:pPr>
              <w:rPr>
                <w:b/>
                <w:color w:val="3366FF"/>
                <w:lang w:val="ru-RU"/>
              </w:rPr>
            </w:pPr>
            <w:r w:rsidRPr="00696759">
              <w:rPr>
                <w:b/>
                <w:color w:val="3366FF"/>
                <w:lang w:val="ru-RU"/>
              </w:rPr>
              <w:t xml:space="preserve"> </w:t>
            </w:r>
          </w:p>
        </w:tc>
        <w:tc>
          <w:tcPr>
            <w:tcW w:w="4438" w:type="dxa"/>
          </w:tcPr>
          <w:p w:rsidR="007535CF" w:rsidRPr="00696759" w:rsidRDefault="007535CF" w:rsidP="00E328C8">
            <w:pPr>
              <w:rPr>
                <w:color w:val="3366FF"/>
                <w:lang w:val="ru-RU"/>
              </w:rPr>
            </w:pPr>
          </w:p>
        </w:tc>
        <w:tc>
          <w:tcPr>
            <w:tcW w:w="4438" w:type="dxa"/>
          </w:tcPr>
          <w:p w:rsidR="007535CF" w:rsidRPr="00696759" w:rsidRDefault="007535CF" w:rsidP="00E328C8">
            <w:pPr>
              <w:rPr>
                <w:color w:val="3366FF"/>
                <w:lang w:val="ru-RU"/>
              </w:rPr>
            </w:pPr>
          </w:p>
        </w:tc>
        <w:tc>
          <w:tcPr>
            <w:tcW w:w="4438" w:type="dxa"/>
          </w:tcPr>
          <w:p w:rsidR="007535CF" w:rsidRPr="00696759" w:rsidRDefault="007535CF" w:rsidP="00E328C8">
            <w:pPr>
              <w:rPr>
                <w:color w:val="3366FF"/>
                <w:lang w:val="ru-RU"/>
              </w:rPr>
            </w:pPr>
          </w:p>
        </w:tc>
      </w:tr>
      <w:tr w:rsidR="007535CF" w:rsidRPr="00696759" w:rsidTr="00E328C8">
        <w:tc>
          <w:tcPr>
            <w:tcW w:w="1734" w:type="dxa"/>
          </w:tcPr>
          <w:p w:rsidR="007535CF" w:rsidRPr="00696759" w:rsidRDefault="007535CF" w:rsidP="00E328C8">
            <w:pPr>
              <w:rPr>
                <w:b/>
                <w:color w:val="3366FF"/>
                <w:lang w:val="ru-RU"/>
              </w:rPr>
            </w:pPr>
            <w:r w:rsidRPr="00696759">
              <w:rPr>
                <w:b/>
                <w:color w:val="3366FF"/>
                <w:lang w:val="ru-RU"/>
              </w:rPr>
              <w:t xml:space="preserve">Памятники </w:t>
            </w:r>
          </w:p>
          <w:p w:rsidR="007535CF" w:rsidRPr="00696759" w:rsidRDefault="007535CF" w:rsidP="00E328C8">
            <w:pPr>
              <w:rPr>
                <w:b/>
                <w:color w:val="3366FF"/>
                <w:lang w:val="ru-RU"/>
              </w:rPr>
            </w:pPr>
            <w:r w:rsidRPr="00696759">
              <w:rPr>
                <w:b/>
                <w:color w:val="3366FF"/>
                <w:lang w:val="ru-RU"/>
              </w:rPr>
              <w:t>Природы</w:t>
            </w:r>
          </w:p>
          <w:p w:rsidR="007535CF" w:rsidRPr="00696759" w:rsidRDefault="007535CF" w:rsidP="00E328C8">
            <w:pPr>
              <w:rPr>
                <w:b/>
                <w:color w:val="3366FF"/>
                <w:lang w:val="ru-RU"/>
              </w:rPr>
            </w:pPr>
          </w:p>
        </w:tc>
        <w:tc>
          <w:tcPr>
            <w:tcW w:w="4438" w:type="dxa"/>
          </w:tcPr>
          <w:p w:rsidR="007535CF" w:rsidRPr="00696759" w:rsidRDefault="007535CF" w:rsidP="00E328C8">
            <w:pPr>
              <w:rPr>
                <w:color w:val="3366FF"/>
                <w:lang w:val="ru-RU"/>
              </w:rPr>
            </w:pPr>
          </w:p>
        </w:tc>
        <w:tc>
          <w:tcPr>
            <w:tcW w:w="4438" w:type="dxa"/>
          </w:tcPr>
          <w:p w:rsidR="007535CF" w:rsidRPr="00696759" w:rsidRDefault="007535CF" w:rsidP="00E328C8">
            <w:pPr>
              <w:rPr>
                <w:color w:val="3366FF"/>
                <w:lang w:val="ru-RU"/>
              </w:rPr>
            </w:pPr>
          </w:p>
        </w:tc>
        <w:tc>
          <w:tcPr>
            <w:tcW w:w="4438" w:type="dxa"/>
          </w:tcPr>
          <w:p w:rsidR="007535CF" w:rsidRPr="00696759" w:rsidRDefault="007535CF" w:rsidP="00E328C8">
            <w:pPr>
              <w:rPr>
                <w:color w:val="3366FF"/>
                <w:lang w:val="ru-RU"/>
              </w:rPr>
            </w:pPr>
          </w:p>
        </w:tc>
      </w:tr>
      <w:tr w:rsidR="007535CF" w:rsidRPr="00696759" w:rsidTr="00E328C8">
        <w:tc>
          <w:tcPr>
            <w:tcW w:w="1734" w:type="dxa"/>
          </w:tcPr>
          <w:p w:rsidR="007535CF" w:rsidRPr="00696759" w:rsidRDefault="007535CF" w:rsidP="00E328C8">
            <w:pPr>
              <w:rPr>
                <w:b/>
                <w:color w:val="3366FF"/>
                <w:lang w:val="ru-RU"/>
              </w:rPr>
            </w:pPr>
            <w:r w:rsidRPr="00696759">
              <w:rPr>
                <w:b/>
                <w:color w:val="3366FF"/>
                <w:lang w:val="ru-RU"/>
              </w:rPr>
              <w:t>Национальные парки</w:t>
            </w:r>
          </w:p>
          <w:p w:rsidR="007535CF" w:rsidRPr="00696759" w:rsidRDefault="007535CF" w:rsidP="00E328C8">
            <w:pPr>
              <w:rPr>
                <w:b/>
                <w:color w:val="3366FF"/>
                <w:lang w:val="ru-RU"/>
              </w:rPr>
            </w:pPr>
          </w:p>
        </w:tc>
        <w:tc>
          <w:tcPr>
            <w:tcW w:w="4438" w:type="dxa"/>
          </w:tcPr>
          <w:p w:rsidR="007535CF" w:rsidRPr="00696759" w:rsidRDefault="007535CF" w:rsidP="00E328C8">
            <w:pPr>
              <w:rPr>
                <w:color w:val="3366FF"/>
                <w:lang w:val="ru-RU"/>
              </w:rPr>
            </w:pPr>
          </w:p>
        </w:tc>
        <w:tc>
          <w:tcPr>
            <w:tcW w:w="4438" w:type="dxa"/>
          </w:tcPr>
          <w:p w:rsidR="007535CF" w:rsidRPr="00696759" w:rsidRDefault="007535CF" w:rsidP="00E328C8">
            <w:pPr>
              <w:rPr>
                <w:color w:val="3366FF"/>
                <w:lang w:val="ru-RU"/>
              </w:rPr>
            </w:pPr>
          </w:p>
        </w:tc>
        <w:tc>
          <w:tcPr>
            <w:tcW w:w="4438" w:type="dxa"/>
          </w:tcPr>
          <w:p w:rsidR="007535CF" w:rsidRPr="00696759" w:rsidRDefault="007535CF" w:rsidP="00E328C8">
            <w:pPr>
              <w:rPr>
                <w:color w:val="3366FF"/>
                <w:lang w:val="ru-RU"/>
              </w:rPr>
            </w:pPr>
          </w:p>
        </w:tc>
      </w:tr>
      <w:tr w:rsidR="007535CF" w:rsidRPr="00696759" w:rsidTr="00E328C8">
        <w:tc>
          <w:tcPr>
            <w:tcW w:w="1734" w:type="dxa"/>
          </w:tcPr>
          <w:p w:rsidR="007535CF" w:rsidRPr="00696759" w:rsidRDefault="007535CF" w:rsidP="00E328C8">
            <w:pPr>
              <w:rPr>
                <w:b/>
                <w:color w:val="3366FF"/>
                <w:lang w:val="ru-RU"/>
              </w:rPr>
            </w:pPr>
            <w:r w:rsidRPr="00696759">
              <w:rPr>
                <w:b/>
                <w:color w:val="3366FF"/>
                <w:lang w:val="ru-RU"/>
              </w:rPr>
              <w:t>Красная книга</w:t>
            </w:r>
          </w:p>
          <w:p w:rsidR="007535CF" w:rsidRPr="00696759" w:rsidRDefault="007535CF" w:rsidP="00E328C8">
            <w:pPr>
              <w:rPr>
                <w:b/>
                <w:color w:val="3366FF"/>
                <w:lang w:val="ru-RU"/>
              </w:rPr>
            </w:pPr>
          </w:p>
          <w:p w:rsidR="007535CF" w:rsidRPr="00696759" w:rsidRDefault="007535CF" w:rsidP="00E328C8">
            <w:pPr>
              <w:rPr>
                <w:b/>
                <w:color w:val="3366FF"/>
                <w:lang w:val="ru-RU"/>
              </w:rPr>
            </w:pPr>
          </w:p>
        </w:tc>
        <w:tc>
          <w:tcPr>
            <w:tcW w:w="4438" w:type="dxa"/>
          </w:tcPr>
          <w:p w:rsidR="007535CF" w:rsidRPr="00696759" w:rsidRDefault="007535CF" w:rsidP="00E328C8">
            <w:pPr>
              <w:rPr>
                <w:color w:val="3366FF"/>
                <w:lang w:val="ru-RU"/>
              </w:rPr>
            </w:pPr>
          </w:p>
        </w:tc>
        <w:tc>
          <w:tcPr>
            <w:tcW w:w="4438" w:type="dxa"/>
          </w:tcPr>
          <w:p w:rsidR="007535CF" w:rsidRPr="00696759" w:rsidRDefault="007535CF" w:rsidP="00E328C8">
            <w:pPr>
              <w:rPr>
                <w:color w:val="3366FF"/>
                <w:lang w:val="ru-RU"/>
              </w:rPr>
            </w:pPr>
          </w:p>
        </w:tc>
        <w:tc>
          <w:tcPr>
            <w:tcW w:w="4438" w:type="dxa"/>
          </w:tcPr>
          <w:p w:rsidR="007535CF" w:rsidRPr="00696759" w:rsidRDefault="007535CF" w:rsidP="00E328C8">
            <w:pPr>
              <w:rPr>
                <w:color w:val="3366FF"/>
                <w:lang w:val="ru-RU"/>
              </w:rPr>
            </w:pPr>
          </w:p>
        </w:tc>
      </w:tr>
    </w:tbl>
    <w:p w:rsidR="007535CF" w:rsidRPr="00696759" w:rsidRDefault="007535CF" w:rsidP="007535CF">
      <w:pPr>
        <w:rPr>
          <w:color w:val="3366FF"/>
          <w:lang w:val="ru-RU"/>
        </w:rPr>
      </w:pPr>
    </w:p>
    <w:p w:rsidR="007535CF" w:rsidRPr="00696759" w:rsidRDefault="007535CF" w:rsidP="007535CF">
      <w:pPr>
        <w:rPr>
          <w:color w:val="3366FF"/>
          <w:lang w:val="ru-RU"/>
        </w:rPr>
      </w:pPr>
      <w:r w:rsidRPr="00696759">
        <w:rPr>
          <w:color w:val="3366FF"/>
          <w:lang w:val="ru-RU"/>
        </w:rPr>
        <w:t xml:space="preserve">   </w:t>
      </w:r>
    </w:p>
    <w:p w:rsidR="007535CF" w:rsidRPr="00696759" w:rsidRDefault="007535CF" w:rsidP="007535CF">
      <w:pPr>
        <w:rPr>
          <w:color w:val="3366FF"/>
          <w:lang w:val="ru-RU"/>
        </w:rPr>
      </w:pPr>
    </w:p>
    <w:p w:rsidR="007535CF" w:rsidRPr="00696759" w:rsidRDefault="007535CF" w:rsidP="007535CF">
      <w:pPr>
        <w:rPr>
          <w:color w:val="3366FF"/>
          <w:lang w:val="ru-RU"/>
        </w:rPr>
      </w:pPr>
    </w:p>
    <w:p w:rsidR="007535CF" w:rsidRPr="00696759" w:rsidRDefault="007535CF" w:rsidP="007535CF">
      <w:pPr>
        <w:rPr>
          <w:color w:val="3366FF"/>
          <w:lang w:val="ru-RU"/>
        </w:rPr>
      </w:pPr>
    </w:p>
    <w:p w:rsidR="007535CF" w:rsidRPr="00696759" w:rsidRDefault="007535CF" w:rsidP="007535CF">
      <w:pPr>
        <w:rPr>
          <w:color w:val="3366FF"/>
          <w:lang w:val="ru-RU"/>
        </w:rPr>
      </w:pPr>
    </w:p>
    <w:p w:rsidR="007535CF" w:rsidRPr="00696759" w:rsidRDefault="007535CF" w:rsidP="007535CF">
      <w:pPr>
        <w:rPr>
          <w:color w:val="3366FF"/>
          <w:lang w:val="ru-RU"/>
        </w:rPr>
      </w:pPr>
    </w:p>
    <w:p w:rsidR="007535CF" w:rsidRPr="00696759" w:rsidRDefault="007535CF" w:rsidP="007535CF">
      <w:pPr>
        <w:rPr>
          <w:color w:val="3366FF"/>
          <w:lang w:val="ru-RU"/>
        </w:rPr>
      </w:pPr>
    </w:p>
    <w:p w:rsidR="007535CF" w:rsidRPr="00696759" w:rsidRDefault="007535CF" w:rsidP="007535CF">
      <w:pPr>
        <w:rPr>
          <w:color w:val="3366FF"/>
          <w:lang w:val="ru-RU"/>
        </w:rPr>
      </w:pPr>
    </w:p>
    <w:p w:rsidR="007535CF" w:rsidRPr="00696759" w:rsidRDefault="007535CF" w:rsidP="007535CF">
      <w:pPr>
        <w:rPr>
          <w:color w:val="3366FF"/>
          <w:lang w:val="ru-RU"/>
        </w:rPr>
      </w:pPr>
    </w:p>
    <w:p w:rsidR="007535CF" w:rsidRPr="00696759" w:rsidRDefault="007535CF" w:rsidP="007535CF">
      <w:pPr>
        <w:rPr>
          <w:color w:val="3366FF"/>
          <w:lang w:val="ru-RU"/>
        </w:rPr>
      </w:pPr>
    </w:p>
    <w:p w:rsidR="007535CF" w:rsidRPr="00696759" w:rsidRDefault="007535CF" w:rsidP="007535CF">
      <w:pPr>
        <w:rPr>
          <w:color w:val="3366FF"/>
          <w:lang w:val="ru-RU"/>
        </w:rPr>
      </w:pPr>
    </w:p>
    <w:p w:rsidR="007535CF" w:rsidRPr="00696759" w:rsidRDefault="007535CF" w:rsidP="007535CF">
      <w:pPr>
        <w:rPr>
          <w:color w:val="3366FF"/>
          <w:lang w:val="ru-RU"/>
        </w:rPr>
      </w:pPr>
    </w:p>
    <w:p w:rsidR="007535CF" w:rsidRPr="00696759" w:rsidRDefault="007535CF" w:rsidP="007535CF">
      <w:pPr>
        <w:rPr>
          <w:color w:val="3366FF"/>
          <w:lang w:val="ru-RU"/>
        </w:rPr>
        <w:sectPr w:rsidR="007535CF" w:rsidRPr="00696759" w:rsidSect="00C13EE8">
          <w:pgSz w:w="16838" w:h="11906" w:orient="landscape"/>
          <w:pgMar w:top="567" w:right="851" w:bottom="851" w:left="851" w:header="709" w:footer="709" w:gutter="0"/>
          <w:cols w:space="708"/>
          <w:docGrid w:linePitch="360"/>
        </w:sectPr>
      </w:pPr>
    </w:p>
    <w:p w:rsidR="007535CF" w:rsidRPr="00696759" w:rsidRDefault="007535CF" w:rsidP="007535CF">
      <w:pPr>
        <w:rPr>
          <w:b/>
          <w:color w:val="FFCC00"/>
          <w:sz w:val="32"/>
          <w:szCs w:val="32"/>
          <w:lang w:val="ru-RU"/>
        </w:rPr>
      </w:pPr>
      <w:r w:rsidRPr="00696759">
        <w:rPr>
          <w:color w:val="FFCC00"/>
          <w:lang w:val="ru-RU"/>
        </w:rPr>
        <w:lastRenderedPageBreak/>
        <w:t xml:space="preserve">                                   </w:t>
      </w:r>
      <w:r w:rsidRPr="00696759">
        <w:rPr>
          <w:b/>
          <w:color w:val="FFCC00"/>
          <w:sz w:val="32"/>
          <w:szCs w:val="32"/>
          <w:lang w:val="ru-RU"/>
        </w:rPr>
        <w:t>Маршрутный лист путешественника</w:t>
      </w:r>
    </w:p>
    <w:p w:rsidR="007535CF" w:rsidRPr="00696759" w:rsidRDefault="007535CF" w:rsidP="007535CF">
      <w:pPr>
        <w:rPr>
          <w:b/>
          <w:color w:val="FFCC00"/>
          <w:sz w:val="32"/>
          <w:szCs w:val="32"/>
          <w:lang w:val="ru-RU"/>
        </w:rPr>
      </w:pPr>
    </w:p>
    <w:p w:rsidR="007535CF" w:rsidRPr="00696759" w:rsidRDefault="007535CF" w:rsidP="007535CF">
      <w:pPr>
        <w:rPr>
          <w:color w:val="FFCC00"/>
          <w:lang w:val="ru-RU"/>
        </w:rPr>
      </w:pPr>
      <w:r w:rsidRPr="00696759">
        <w:rPr>
          <w:color w:val="FFCC00"/>
          <w:lang w:val="ru-RU"/>
        </w:rPr>
        <w:t>1 станция «Заповедники»</w:t>
      </w:r>
    </w:p>
    <w:p w:rsidR="007535CF" w:rsidRPr="00696759" w:rsidRDefault="007535CF" w:rsidP="007535CF">
      <w:pPr>
        <w:rPr>
          <w:color w:val="FFCC00"/>
          <w:lang w:val="ru-RU"/>
        </w:rPr>
      </w:pPr>
      <w:r w:rsidRPr="00696759">
        <w:rPr>
          <w:color w:val="FFCC00"/>
          <w:lang w:val="ru-RU"/>
        </w:rPr>
        <w:t>Побывав на этой станции, мы узнаем, что такое заповедник и какая работа в них ведется.</w:t>
      </w:r>
    </w:p>
    <w:p w:rsidR="007535CF" w:rsidRPr="00696759" w:rsidRDefault="007535CF" w:rsidP="007535CF">
      <w:pPr>
        <w:rPr>
          <w:color w:val="FFCC00"/>
          <w:lang w:val="ru-RU"/>
        </w:rPr>
      </w:pPr>
    </w:p>
    <w:p w:rsidR="007535CF" w:rsidRPr="00696759" w:rsidRDefault="007535CF" w:rsidP="007535CF">
      <w:pPr>
        <w:rPr>
          <w:color w:val="FFCC00"/>
          <w:lang w:val="ru-RU"/>
        </w:rPr>
      </w:pPr>
      <w:r w:rsidRPr="00696759">
        <w:rPr>
          <w:color w:val="FFCC00"/>
          <w:lang w:val="ru-RU"/>
        </w:rPr>
        <w:t>2 станция «Заказники»</w:t>
      </w:r>
    </w:p>
    <w:p w:rsidR="007535CF" w:rsidRPr="00696759" w:rsidRDefault="007535CF" w:rsidP="007535CF">
      <w:pPr>
        <w:rPr>
          <w:color w:val="FFCC00"/>
          <w:lang w:val="ru-RU"/>
        </w:rPr>
      </w:pPr>
      <w:r w:rsidRPr="00696759">
        <w:rPr>
          <w:color w:val="FFCC00"/>
          <w:lang w:val="ru-RU"/>
        </w:rPr>
        <w:t>Побывав на этой станции, мы узнаем, какую охраняемую территорию называют заказником и для чего они создаются.</w:t>
      </w:r>
    </w:p>
    <w:p w:rsidR="007535CF" w:rsidRPr="00696759" w:rsidRDefault="007535CF" w:rsidP="007535CF">
      <w:pPr>
        <w:rPr>
          <w:color w:val="FFCC00"/>
          <w:lang w:val="ru-RU"/>
        </w:rPr>
      </w:pPr>
    </w:p>
    <w:p w:rsidR="007535CF" w:rsidRPr="00696759" w:rsidRDefault="007535CF" w:rsidP="007535CF">
      <w:pPr>
        <w:rPr>
          <w:color w:val="FFCC00"/>
          <w:lang w:val="ru-RU"/>
        </w:rPr>
      </w:pPr>
      <w:r w:rsidRPr="00696759">
        <w:rPr>
          <w:color w:val="FFCC00"/>
          <w:lang w:val="ru-RU"/>
        </w:rPr>
        <w:t>3 станция «Памятники природы и национальные парки»</w:t>
      </w:r>
    </w:p>
    <w:p w:rsidR="007535CF" w:rsidRPr="00696759" w:rsidRDefault="007535CF" w:rsidP="007535CF">
      <w:pPr>
        <w:rPr>
          <w:color w:val="FFCC00"/>
          <w:lang w:val="ru-RU"/>
        </w:rPr>
      </w:pPr>
      <w:r w:rsidRPr="00696759">
        <w:rPr>
          <w:color w:val="FFCC00"/>
          <w:lang w:val="ru-RU"/>
        </w:rPr>
        <w:t>На этой станции мы узнаем о «музеях природы» и познакомимся с задачами этой охраняемой территории</w:t>
      </w:r>
    </w:p>
    <w:p w:rsidR="007535CF" w:rsidRPr="00696759" w:rsidRDefault="007535CF" w:rsidP="007535CF">
      <w:pPr>
        <w:rPr>
          <w:color w:val="FFCC00"/>
          <w:lang w:val="ru-RU"/>
        </w:rPr>
      </w:pPr>
    </w:p>
    <w:p w:rsidR="007535CF" w:rsidRPr="00696759" w:rsidRDefault="007535CF" w:rsidP="007535CF">
      <w:pPr>
        <w:rPr>
          <w:color w:val="FFCC00"/>
          <w:lang w:val="ru-RU"/>
        </w:rPr>
      </w:pPr>
      <w:r w:rsidRPr="00696759">
        <w:rPr>
          <w:color w:val="FFCC00"/>
          <w:lang w:val="ru-RU"/>
        </w:rPr>
        <w:t>4 станция «Красная книга»</w:t>
      </w:r>
    </w:p>
    <w:p w:rsidR="007535CF" w:rsidRPr="00696759" w:rsidRDefault="007535CF" w:rsidP="007535CF">
      <w:pPr>
        <w:rPr>
          <w:color w:val="FFCC00"/>
          <w:lang w:val="ru-RU"/>
        </w:rPr>
      </w:pPr>
      <w:r w:rsidRPr="00696759">
        <w:rPr>
          <w:color w:val="FFCC00"/>
          <w:lang w:val="ru-RU"/>
        </w:rPr>
        <w:t>Прибыв на эту станцию</w:t>
      </w:r>
      <w:r>
        <w:rPr>
          <w:color w:val="FFCC00"/>
          <w:lang w:val="ru-RU"/>
        </w:rPr>
        <w:t>,</w:t>
      </w:r>
      <w:r w:rsidRPr="00696759">
        <w:rPr>
          <w:color w:val="FFCC00"/>
          <w:lang w:val="ru-RU"/>
        </w:rPr>
        <w:t xml:space="preserve"> мы узнаем, что такое «Красная книга» и познакомимся с историей ее создания и содержанием.</w:t>
      </w:r>
    </w:p>
    <w:p w:rsidR="007535CF" w:rsidRPr="00696759" w:rsidRDefault="007535CF" w:rsidP="007535CF">
      <w:pPr>
        <w:rPr>
          <w:b/>
          <w:color w:val="FFFF00"/>
          <w:sz w:val="52"/>
          <w:szCs w:val="52"/>
          <w:lang w:val="ru-RU"/>
        </w:rPr>
        <w:sectPr w:rsidR="007535CF" w:rsidRPr="00696759" w:rsidSect="00C13EE8">
          <w:pgSz w:w="11906" w:h="16838"/>
          <w:pgMar w:top="851" w:right="851" w:bottom="851" w:left="567" w:header="709" w:footer="709" w:gutter="0"/>
          <w:cols w:space="708"/>
          <w:docGrid w:linePitch="360"/>
        </w:sectPr>
      </w:pPr>
    </w:p>
    <w:p w:rsidR="007535CF" w:rsidRPr="00696759" w:rsidRDefault="007535CF" w:rsidP="007535CF">
      <w:pPr>
        <w:rPr>
          <w:color w:val="339966"/>
          <w:lang w:val="ru-RU"/>
        </w:rPr>
      </w:pPr>
    </w:p>
    <w:p w:rsidR="007535CF" w:rsidRPr="00696759" w:rsidRDefault="007535CF" w:rsidP="007535CF">
      <w:pPr>
        <w:rPr>
          <w:b/>
          <w:color w:val="339966"/>
          <w:sz w:val="32"/>
          <w:szCs w:val="32"/>
          <w:lang w:val="ru-RU"/>
        </w:rPr>
      </w:pPr>
      <w:r w:rsidRPr="00696759">
        <w:rPr>
          <w:color w:val="339966"/>
          <w:lang w:val="ru-RU"/>
        </w:rPr>
        <w:t xml:space="preserve">                                               </w:t>
      </w:r>
      <w:r w:rsidRPr="00696759">
        <w:rPr>
          <w:b/>
          <w:color w:val="339966"/>
          <w:sz w:val="32"/>
          <w:szCs w:val="32"/>
          <w:lang w:val="ru-RU"/>
        </w:rPr>
        <w:t>Правила игры</w:t>
      </w:r>
    </w:p>
    <w:p w:rsidR="007535CF" w:rsidRPr="00696759" w:rsidRDefault="007535CF" w:rsidP="007535CF">
      <w:pPr>
        <w:rPr>
          <w:b/>
          <w:color w:val="339966"/>
          <w:sz w:val="32"/>
          <w:szCs w:val="32"/>
          <w:lang w:val="ru-RU"/>
        </w:rPr>
      </w:pPr>
    </w:p>
    <w:p w:rsidR="007535CF" w:rsidRPr="00696759" w:rsidRDefault="007535CF" w:rsidP="007535CF">
      <w:pPr>
        <w:rPr>
          <w:color w:val="339966"/>
          <w:lang w:val="ru-RU"/>
        </w:rPr>
      </w:pPr>
      <w:r w:rsidRPr="00696759">
        <w:rPr>
          <w:color w:val="339966"/>
          <w:lang w:val="ru-RU"/>
        </w:rPr>
        <w:t>- В игре принимает участие весь класс</w:t>
      </w:r>
    </w:p>
    <w:p w:rsidR="007535CF" w:rsidRPr="00696759" w:rsidRDefault="007535CF" w:rsidP="007535CF">
      <w:pPr>
        <w:rPr>
          <w:color w:val="339966"/>
          <w:lang w:val="ru-RU"/>
        </w:rPr>
      </w:pPr>
    </w:p>
    <w:p w:rsidR="007535CF" w:rsidRPr="00696759" w:rsidRDefault="007535CF" w:rsidP="007535CF">
      <w:pPr>
        <w:rPr>
          <w:color w:val="339966"/>
          <w:lang w:val="ru-RU"/>
        </w:rPr>
      </w:pPr>
      <w:r w:rsidRPr="00696759">
        <w:rPr>
          <w:color w:val="339966"/>
          <w:lang w:val="ru-RU"/>
        </w:rPr>
        <w:t>- Руководит игрой учитель</w:t>
      </w:r>
    </w:p>
    <w:p w:rsidR="007535CF" w:rsidRPr="00696759" w:rsidRDefault="007535CF" w:rsidP="007535CF">
      <w:pPr>
        <w:rPr>
          <w:color w:val="339966"/>
          <w:lang w:val="ru-RU"/>
        </w:rPr>
      </w:pPr>
    </w:p>
    <w:p w:rsidR="007535CF" w:rsidRPr="00696759" w:rsidRDefault="007535CF" w:rsidP="007535CF">
      <w:pPr>
        <w:rPr>
          <w:color w:val="339966"/>
          <w:lang w:val="ru-RU"/>
        </w:rPr>
      </w:pPr>
      <w:r w:rsidRPr="00696759">
        <w:rPr>
          <w:color w:val="339966"/>
          <w:lang w:val="ru-RU"/>
        </w:rPr>
        <w:t>- Каждый ученик совершает путешествие по станциям (работая в группе)</w:t>
      </w:r>
    </w:p>
    <w:p w:rsidR="007535CF" w:rsidRPr="00696759" w:rsidRDefault="007535CF" w:rsidP="007535CF">
      <w:pPr>
        <w:rPr>
          <w:color w:val="339966"/>
          <w:lang w:val="ru-RU"/>
        </w:rPr>
      </w:pPr>
    </w:p>
    <w:p w:rsidR="007535CF" w:rsidRPr="00696759" w:rsidRDefault="007535CF" w:rsidP="007535CF">
      <w:pPr>
        <w:rPr>
          <w:color w:val="339966"/>
          <w:lang w:val="ru-RU"/>
        </w:rPr>
      </w:pPr>
      <w:r w:rsidRPr="00696759">
        <w:rPr>
          <w:color w:val="339966"/>
          <w:lang w:val="ru-RU"/>
        </w:rPr>
        <w:t>- Форма отчета о проделанной работе может быть разнообразной</w:t>
      </w:r>
    </w:p>
    <w:p w:rsidR="007535CF" w:rsidRPr="00696759" w:rsidRDefault="007535CF" w:rsidP="007535CF">
      <w:pPr>
        <w:rPr>
          <w:color w:val="339966"/>
          <w:lang w:val="ru-RU"/>
        </w:rPr>
      </w:pPr>
    </w:p>
    <w:p w:rsidR="007535CF" w:rsidRPr="00696759" w:rsidRDefault="007535CF" w:rsidP="007535CF">
      <w:pPr>
        <w:rPr>
          <w:b/>
          <w:color w:val="339966"/>
          <w:sz w:val="52"/>
          <w:szCs w:val="52"/>
          <w:lang w:val="ru-RU"/>
        </w:rPr>
      </w:pPr>
      <w:r w:rsidRPr="00696759">
        <w:rPr>
          <w:color w:val="339966"/>
          <w:lang w:val="ru-RU"/>
        </w:rPr>
        <w:t>- К концу путешествия каждый игрок имеет заполненный дневник путешественника</w:t>
      </w:r>
    </w:p>
    <w:p w:rsidR="007535CF" w:rsidRPr="00696759" w:rsidRDefault="007535CF" w:rsidP="007535CF">
      <w:pPr>
        <w:rPr>
          <w:b/>
          <w:color w:val="339966"/>
          <w:sz w:val="52"/>
          <w:szCs w:val="52"/>
          <w:lang w:val="ru-RU"/>
        </w:rPr>
      </w:pPr>
    </w:p>
    <w:p w:rsidR="007535CF" w:rsidRPr="00696759" w:rsidRDefault="007535CF" w:rsidP="007535CF">
      <w:pPr>
        <w:rPr>
          <w:b/>
          <w:color w:val="339966"/>
          <w:sz w:val="52"/>
          <w:szCs w:val="52"/>
          <w:lang w:val="ru-RU"/>
        </w:rPr>
      </w:pPr>
    </w:p>
    <w:p w:rsidR="007535CF" w:rsidRDefault="007535CF" w:rsidP="007535CF">
      <w:pPr>
        <w:rPr>
          <w:b/>
          <w:sz w:val="52"/>
          <w:szCs w:val="52"/>
          <w:lang w:val="ru-RU"/>
        </w:rPr>
        <w:sectPr w:rsidR="007535CF" w:rsidSect="00C13EE8">
          <w:pgSz w:w="11906" w:h="16838"/>
          <w:pgMar w:top="851" w:right="851" w:bottom="851" w:left="567" w:header="709" w:footer="709" w:gutter="0"/>
          <w:cols w:space="708"/>
          <w:docGrid w:linePitch="360"/>
        </w:sectPr>
      </w:pPr>
    </w:p>
    <w:p w:rsidR="007535CF" w:rsidRDefault="007535CF" w:rsidP="007535CF">
      <w:pPr>
        <w:rPr>
          <w:b/>
          <w:sz w:val="52"/>
          <w:szCs w:val="52"/>
          <w:lang w:val="ru-RU"/>
        </w:rPr>
      </w:pPr>
    </w:p>
    <w:p w:rsidR="007535CF" w:rsidRPr="00696759" w:rsidRDefault="007535CF" w:rsidP="007535CF">
      <w:pPr>
        <w:rPr>
          <w:b/>
          <w:color w:val="FF0000"/>
          <w:sz w:val="32"/>
          <w:szCs w:val="32"/>
          <w:lang w:val="ru-RU"/>
        </w:rPr>
      </w:pPr>
      <w:r w:rsidRPr="00696759">
        <w:rPr>
          <w:b/>
          <w:color w:val="FF0000"/>
          <w:sz w:val="32"/>
          <w:szCs w:val="32"/>
          <w:lang w:val="ru-RU"/>
        </w:rPr>
        <w:t xml:space="preserve">                            Задание группе</w:t>
      </w:r>
    </w:p>
    <w:p w:rsidR="007535CF" w:rsidRPr="00696759" w:rsidRDefault="007535CF" w:rsidP="007535CF">
      <w:pPr>
        <w:rPr>
          <w:color w:val="FF0000"/>
          <w:lang w:val="ru-RU"/>
        </w:rPr>
      </w:pPr>
      <w:r w:rsidRPr="00696759">
        <w:rPr>
          <w:color w:val="FF0000"/>
          <w:lang w:val="ru-RU"/>
        </w:rPr>
        <w:t>1) Прочитайте информацию, содержащуюся в параграфе 60, стр. 293.</w:t>
      </w:r>
    </w:p>
    <w:p w:rsidR="007535CF" w:rsidRPr="00696759" w:rsidRDefault="007535CF" w:rsidP="007535CF">
      <w:pPr>
        <w:rPr>
          <w:color w:val="FF0000"/>
          <w:lang w:val="ru-RU"/>
        </w:rPr>
      </w:pPr>
      <w:r w:rsidRPr="00696759">
        <w:rPr>
          <w:color w:val="FF0000"/>
          <w:lang w:val="ru-RU"/>
        </w:rPr>
        <w:t>2) Работайте со справочным материалом.</w:t>
      </w:r>
    </w:p>
    <w:p w:rsidR="007535CF" w:rsidRPr="00696759" w:rsidRDefault="007535CF" w:rsidP="007535CF">
      <w:pPr>
        <w:rPr>
          <w:color w:val="FF0000"/>
          <w:lang w:val="ru-RU"/>
        </w:rPr>
      </w:pPr>
      <w:r w:rsidRPr="00696759">
        <w:rPr>
          <w:color w:val="FF0000"/>
          <w:lang w:val="ru-RU"/>
        </w:rPr>
        <w:t>3) Занесите результаты работы в «Дневник путешественника».</w:t>
      </w:r>
    </w:p>
    <w:p w:rsidR="007535CF" w:rsidRPr="00696759" w:rsidRDefault="007535CF" w:rsidP="007535CF">
      <w:pPr>
        <w:rPr>
          <w:color w:val="FF0000"/>
          <w:lang w:val="ru-RU"/>
        </w:rPr>
      </w:pPr>
      <w:r w:rsidRPr="00696759">
        <w:rPr>
          <w:color w:val="FF0000"/>
          <w:lang w:val="ru-RU"/>
        </w:rPr>
        <w:t>4) Подготовьте отчет группы перед классом.</w:t>
      </w:r>
    </w:p>
    <w:p w:rsidR="007535CF" w:rsidRDefault="007535CF" w:rsidP="007535CF">
      <w:pPr>
        <w:rPr>
          <w:b/>
          <w:sz w:val="52"/>
          <w:szCs w:val="52"/>
          <w:lang w:val="ru-RU"/>
        </w:rPr>
        <w:sectPr w:rsidR="007535CF" w:rsidSect="00C13EE8">
          <w:pgSz w:w="11906" w:h="16838"/>
          <w:pgMar w:top="851" w:right="851" w:bottom="851" w:left="567" w:header="709" w:footer="709" w:gutter="0"/>
          <w:cols w:space="708"/>
          <w:docGrid w:linePitch="360"/>
        </w:sectPr>
      </w:pPr>
    </w:p>
    <w:p w:rsidR="007535CF" w:rsidRDefault="007535CF" w:rsidP="007535CF">
      <w:pPr>
        <w:rPr>
          <w:b/>
          <w:sz w:val="32"/>
          <w:szCs w:val="32"/>
          <w:lang w:val="ru-RU"/>
        </w:rPr>
      </w:pPr>
      <w:r>
        <w:rPr>
          <w:b/>
          <w:sz w:val="32"/>
          <w:szCs w:val="32"/>
          <w:lang w:val="ru-RU"/>
        </w:rPr>
        <w:lastRenderedPageBreak/>
        <w:t xml:space="preserve">                              </w:t>
      </w:r>
      <w:r w:rsidRPr="006E3873">
        <w:rPr>
          <w:b/>
          <w:sz w:val="32"/>
          <w:szCs w:val="32"/>
          <w:lang w:val="ru-RU"/>
        </w:rPr>
        <w:t>Справочный материал</w:t>
      </w:r>
    </w:p>
    <w:p w:rsidR="007535CF" w:rsidRDefault="007535CF" w:rsidP="007535CF">
      <w:pPr>
        <w:rPr>
          <w:b/>
          <w:sz w:val="32"/>
          <w:szCs w:val="32"/>
          <w:lang w:val="ru-RU"/>
        </w:rPr>
      </w:pPr>
    </w:p>
    <w:p w:rsidR="007535CF" w:rsidRDefault="007535CF" w:rsidP="007535CF">
      <w:pPr>
        <w:rPr>
          <w:lang w:val="ru-RU"/>
        </w:rPr>
      </w:pPr>
      <w:r>
        <w:rPr>
          <w:lang w:val="ru-RU"/>
        </w:rPr>
        <w:t xml:space="preserve">          Заповедники – это особо охраняемые территории, полностью исключенные из хозяйства.</w:t>
      </w:r>
    </w:p>
    <w:p w:rsidR="007535CF" w:rsidRDefault="007535CF" w:rsidP="007535CF">
      <w:pPr>
        <w:rPr>
          <w:lang w:val="ru-RU"/>
        </w:rPr>
      </w:pPr>
      <w:r>
        <w:rPr>
          <w:lang w:val="ru-RU"/>
        </w:rPr>
        <w:t xml:space="preserve">В мире сегодня свыше 2 тысяч заповедников. В России – 84. Размеры заповедников сильно различаются. На севере расположены гигантские (около 1, 5 </w:t>
      </w:r>
      <w:proofErr w:type="spellStart"/>
      <w:proofErr w:type="gramStart"/>
      <w:r>
        <w:rPr>
          <w:lang w:val="ru-RU"/>
        </w:rPr>
        <w:t>млн</w:t>
      </w:r>
      <w:proofErr w:type="spellEnd"/>
      <w:proofErr w:type="gramEnd"/>
      <w:r>
        <w:rPr>
          <w:lang w:val="ru-RU"/>
        </w:rPr>
        <w:t xml:space="preserve"> га) Таймырский и </w:t>
      </w:r>
      <w:proofErr w:type="spellStart"/>
      <w:r>
        <w:rPr>
          <w:lang w:val="ru-RU"/>
        </w:rPr>
        <w:t>Усть-Ленский</w:t>
      </w:r>
      <w:proofErr w:type="spellEnd"/>
      <w:r>
        <w:rPr>
          <w:lang w:val="ru-RU"/>
        </w:rPr>
        <w:t xml:space="preserve"> заповедники, а лесостепной заповедник «</w:t>
      </w:r>
      <w:proofErr w:type="spellStart"/>
      <w:r>
        <w:rPr>
          <w:lang w:val="ru-RU"/>
        </w:rPr>
        <w:t>Галичья</w:t>
      </w:r>
      <w:proofErr w:type="spellEnd"/>
      <w:r>
        <w:rPr>
          <w:lang w:val="ru-RU"/>
        </w:rPr>
        <w:t xml:space="preserve"> гора» занимает всего 231 га.</w:t>
      </w:r>
    </w:p>
    <w:p w:rsidR="007535CF" w:rsidRDefault="007535CF" w:rsidP="007535CF">
      <w:pPr>
        <w:rPr>
          <w:lang w:val="ru-RU"/>
        </w:rPr>
      </w:pPr>
      <w:r>
        <w:rPr>
          <w:lang w:val="ru-RU"/>
        </w:rPr>
        <w:t xml:space="preserve">      Заповедники обеспечивают охрану растений, почвы, животных, водоемов. У каждого заповедника есть свои особенности.</w:t>
      </w:r>
    </w:p>
    <w:p w:rsidR="007535CF" w:rsidRDefault="007535CF" w:rsidP="007535CF">
      <w:pPr>
        <w:rPr>
          <w:lang w:val="ru-RU"/>
        </w:rPr>
      </w:pPr>
      <w:r>
        <w:rPr>
          <w:lang w:val="ru-RU"/>
        </w:rPr>
        <w:t xml:space="preserve">      Так в Астраханском заповеднике главные объекты охраны – водоплавающие птицы и лотос, в Воронежском – бобр, в </w:t>
      </w:r>
      <w:proofErr w:type="spellStart"/>
      <w:r>
        <w:rPr>
          <w:lang w:val="ru-RU"/>
        </w:rPr>
        <w:t>Хоперском</w:t>
      </w:r>
      <w:proofErr w:type="spellEnd"/>
      <w:r>
        <w:rPr>
          <w:lang w:val="ru-RU"/>
        </w:rPr>
        <w:t xml:space="preserve"> – выхухоль, в </w:t>
      </w:r>
      <w:proofErr w:type="spellStart"/>
      <w:r>
        <w:rPr>
          <w:lang w:val="ru-RU"/>
        </w:rPr>
        <w:t>Ильменском</w:t>
      </w:r>
      <w:proofErr w:type="spellEnd"/>
      <w:r>
        <w:rPr>
          <w:lang w:val="ru-RU"/>
        </w:rPr>
        <w:t xml:space="preserve"> – минералы.</w:t>
      </w:r>
    </w:p>
    <w:p w:rsidR="007535CF" w:rsidRDefault="007535CF" w:rsidP="007535CF">
      <w:pPr>
        <w:rPr>
          <w:lang w:val="ru-RU"/>
        </w:rPr>
      </w:pPr>
      <w:r>
        <w:rPr>
          <w:lang w:val="ru-RU"/>
        </w:rPr>
        <w:t xml:space="preserve">      Одновременно с объектами охраны охраняется вся экосистема заповедника в целом.</w:t>
      </w:r>
    </w:p>
    <w:p w:rsidR="007535CF" w:rsidRDefault="007535CF" w:rsidP="007535CF">
      <w:pPr>
        <w:rPr>
          <w:lang w:val="ru-RU"/>
        </w:rPr>
      </w:pPr>
      <w:r>
        <w:rPr>
          <w:lang w:val="ru-RU"/>
        </w:rPr>
        <w:t xml:space="preserve">      Заповедники – это научные учреждения, где работают ученые.</w:t>
      </w:r>
    </w:p>
    <w:p w:rsidR="007535CF" w:rsidRDefault="007535CF" w:rsidP="007535CF">
      <w:pPr>
        <w:rPr>
          <w:lang w:val="ru-RU"/>
        </w:rPr>
      </w:pPr>
      <w:r>
        <w:rPr>
          <w:lang w:val="ru-RU"/>
        </w:rPr>
        <w:t xml:space="preserve">      Заповедники – это территории, где восстанавливается численность редких и исчезающих видов.</w:t>
      </w:r>
    </w:p>
    <w:p w:rsidR="007535CF" w:rsidRDefault="007535CF" w:rsidP="007535CF">
      <w:pPr>
        <w:rPr>
          <w:lang w:val="ru-RU"/>
        </w:rPr>
      </w:pPr>
      <w:r>
        <w:rPr>
          <w:lang w:val="ru-RU"/>
        </w:rPr>
        <w:t xml:space="preserve">      Самые главные заповедники – биосферные. Их создают там, где природа сохранила первобытные черты. В нашей стране таких заповедников 16. Центрально-Черноземный, Кавказский, Окский и другие заповедники создают и на территориях, нарушенных человеком.</w:t>
      </w:r>
    </w:p>
    <w:p w:rsidR="007535CF" w:rsidRDefault="007535CF" w:rsidP="007535CF">
      <w:pPr>
        <w:rPr>
          <w:lang w:val="ru-RU"/>
        </w:rPr>
      </w:pPr>
      <w:r>
        <w:rPr>
          <w:lang w:val="ru-RU"/>
        </w:rPr>
        <w:t xml:space="preserve">      На территории заповедников запрещается не только охота и рыбалка, но и сбор грибов, ягод, косьба трав. </w:t>
      </w:r>
    </w:p>
    <w:p w:rsidR="007535CF" w:rsidRDefault="007535CF" w:rsidP="007535CF">
      <w:pPr>
        <w:rPr>
          <w:lang w:val="ru-RU"/>
        </w:rPr>
      </w:pPr>
      <w:r>
        <w:rPr>
          <w:lang w:val="ru-RU"/>
        </w:rPr>
        <w:t xml:space="preserve">     Благодаря заповедникам численность многих животных, стоявших на грани исчезновения возросла. Например, численность </w:t>
      </w:r>
      <w:proofErr w:type="spellStart"/>
      <w:r>
        <w:rPr>
          <w:lang w:val="ru-RU"/>
        </w:rPr>
        <w:t>рассомах</w:t>
      </w:r>
      <w:proofErr w:type="spellEnd"/>
      <w:r>
        <w:rPr>
          <w:lang w:val="ru-RU"/>
        </w:rPr>
        <w:t xml:space="preserve"> возросла в 40 до 100 особей, количество медведей удвоилось, а численность зубров такая, что они уже могут жить в дикой природе.</w:t>
      </w:r>
    </w:p>
    <w:p w:rsidR="007535CF" w:rsidRDefault="007535CF" w:rsidP="007535CF">
      <w:pPr>
        <w:rPr>
          <w:lang w:val="ru-RU"/>
        </w:rPr>
      </w:pPr>
    </w:p>
    <w:p w:rsidR="007535CF" w:rsidRDefault="007535CF" w:rsidP="007535CF">
      <w:pPr>
        <w:rPr>
          <w:b/>
          <w:sz w:val="52"/>
          <w:szCs w:val="52"/>
          <w:lang w:val="ru-RU"/>
        </w:rPr>
      </w:pPr>
    </w:p>
    <w:p w:rsidR="007535CF" w:rsidRDefault="007535CF" w:rsidP="007535CF">
      <w:pPr>
        <w:rPr>
          <w:b/>
          <w:sz w:val="52"/>
          <w:szCs w:val="52"/>
          <w:lang w:val="ru-RU"/>
        </w:rPr>
      </w:pPr>
    </w:p>
    <w:p w:rsidR="007535CF" w:rsidRDefault="007535CF" w:rsidP="007535CF">
      <w:pPr>
        <w:rPr>
          <w:b/>
          <w:sz w:val="52"/>
          <w:szCs w:val="52"/>
          <w:lang w:val="ru-RU"/>
        </w:rPr>
        <w:sectPr w:rsidR="007535CF" w:rsidSect="00C13EE8">
          <w:pgSz w:w="11906" w:h="16838"/>
          <w:pgMar w:top="851" w:right="851" w:bottom="851" w:left="567" w:header="709" w:footer="709" w:gutter="0"/>
          <w:cols w:space="708"/>
          <w:docGrid w:linePitch="360"/>
        </w:sectPr>
      </w:pPr>
    </w:p>
    <w:p w:rsidR="007535CF" w:rsidRDefault="007535CF" w:rsidP="007535CF">
      <w:pPr>
        <w:rPr>
          <w:b/>
          <w:sz w:val="52"/>
          <w:szCs w:val="52"/>
          <w:lang w:val="ru-RU"/>
        </w:rPr>
      </w:pPr>
    </w:p>
    <w:p w:rsidR="007535CF" w:rsidRDefault="007535CF" w:rsidP="007535CF">
      <w:pPr>
        <w:rPr>
          <w:b/>
          <w:sz w:val="32"/>
          <w:szCs w:val="32"/>
          <w:lang w:val="ru-RU"/>
        </w:rPr>
      </w:pPr>
      <w:r>
        <w:rPr>
          <w:lang w:val="ru-RU"/>
        </w:rPr>
        <w:t xml:space="preserve">                                       </w:t>
      </w:r>
      <w:r w:rsidRPr="006E3873">
        <w:rPr>
          <w:b/>
          <w:sz w:val="32"/>
          <w:szCs w:val="32"/>
          <w:lang w:val="ru-RU"/>
        </w:rPr>
        <w:t>Справочный материал</w:t>
      </w:r>
    </w:p>
    <w:p w:rsidR="007535CF" w:rsidRDefault="007535CF" w:rsidP="007535CF">
      <w:pPr>
        <w:rPr>
          <w:b/>
          <w:sz w:val="32"/>
          <w:szCs w:val="32"/>
          <w:lang w:val="ru-RU"/>
        </w:rPr>
      </w:pPr>
    </w:p>
    <w:p w:rsidR="007535CF" w:rsidRDefault="007535CF" w:rsidP="007535CF">
      <w:pPr>
        <w:rPr>
          <w:lang w:val="ru-RU"/>
        </w:rPr>
      </w:pPr>
      <w:r>
        <w:rPr>
          <w:lang w:val="ru-RU"/>
        </w:rPr>
        <w:t xml:space="preserve">     Заказник – особо охраняемая территория, созданная для восстановления численности одного или нескольких видов животных или растений. Создается на различный срок, чаще всего на 10 лет. Восстанавливаемые виды использовать запрещается. На его территории возможна хозяйственная деятельность (охота, рыбная ловля, сбор грибов, ягод, лекарственного сырья).</w:t>
      </w:r>
    </w:p>
    <w:p w:rsidR="007535CF" w:rsidRDefault="007535CF" w:rsidP="007535CF">
      <w:pPr>
        <w:rPr>
          <w:lang w:val="ru-RU"/>
        </w:rPr>
      </w:pPr>
      <w:r>
        <w:rPr>
          <w:lang w:val="ru-RU"/>
        </w:rPr>
        <w:t xml:space="preserve">     </w:t>
      </w:r>
      <w:proofErr w:type="gramStart"/>
      <w:r>
        <w:rPr>
          <w:lang w:val="ru-RU"/>
        </w:rPr>
        <w:t>В</w:t>
      </w:r>
      <w:proofErr w:type="gramEnd"/>
      <w:r>
        <w:rPr>
          <w:lang w:val="ru-RU"/>
        </w:rPr>
        <w:t xml:space="preserve"> </w:t>
      </w:r>
      <w:proofErr w:type="gramStart"/>
      <w:r>
        <w:rPr>
          <w:lang w:val="ru-RU"/>
        </w:rPr>
        <w:t>Бирском</w:t>
      </w:r>
      <w:proofErr w:type="gramEnd"/>
      <w:r>
        <w:rPr>
          <w:lang w:val="ru-RU"/>
        </w:rPr>
        <w:t xml:space="preserve"> заказнике охраняются лоси, зайцы беляки, куницы, тетерева, в Архангельском охраняют водоплавающих птиц.</w:t>
      </w:r>
    </w:p>
    <w:p w:rsidR="007535CF" w:rsidRDefault="007535CF" w:rsidP="007535CF">
      <w:pPr>
        <w:rPr>
          <w:lang w:val="ru-RU"/>
        </w:rPr>
      </w:pPr>
      <w:r>
        <w:rPr>
          <w:lang w:val="ru-RU"/>
        </w:rPr>
        <w:t xml:space="preserve">    В нашей стране есть заказники по охране лекарственных трав (ландыша майского, валерианы, горицвета). Особый вид заказника – лесосады. Их создают в пойменных лесах, где вырубают деревья, не имеющие ресурсного значения, а на их месте разрастаются ценные виды (боярышник, калина, шиповник). Заказники разбросаны по всей России. Благодаря </w:t>
      </w:r>
      <w:proofErr w:type="gramStart"/>
      <w:r>
        <w:rPr>
          <w:lang w:val="ru-RU"/>
        </w:rPr>
        <w:t>им</w:t>
      </w:r>
      <w:proofErr w:type="gramEnd"/>
      <w:r>
        <w:rPr>
          <w:lang w:val="ru-RU"/>
        </w:rPr>
        <w:t xml:space="preserve"> сохраняется численность редких животных и птиц. До 2007 года планируется создать 1000 заказников. </w:t>
      </w:r>
    </w:p>
    <w:p w:rsidR="007535CF" w:rsidRDefault="007535CF" w:rsidP="007535CF">
      <w:pPr>
        <w:rPr>
          <w:b/>
          <w:sz w:val="52"/>
          <w:szCs w:val="52"/>
          <w:lang w:val="ru-RU"/>
        </w:rPr>
      </w:pPr>
    </w:p>
    <w:p w:rsidR="007535CF" w:rsidRDefault="007535CF" w:rsidP="007535CF">
      <w:pPr>
        <w:rPr>
          <w:b/>
          <w:sz w:val="52"/>
          <w:szCs w:val="52"/>
          <w:lang w:val="ru-RU"/>
        </w:rPr>
        <w:sectPr w:rsidR="007535CF" w:rsidSect="00C13EE8">
          <w:pgSz w:w="11906" w:h="16838"/>
          <w:pgMar w:top="851" w:right="851" w:bottom="851" w:left="567" w:header="709" w:footer="709" w:gutter="0"/>
          <w:cols w:space="708"/>
          <w:docGrid w:linePitch="360"/>
        </w:sectPr>
      </w:pPr>
    </w:p>
    <w:p w:rsidR="007535CF" w:rsidRDefault="007535CF" w:rsidP="007535CF">
      <w:pPr>
        <w:rPr>
          <w:b/>
          <w:sz w:val="52"/>
          <w:szCs w:val="52"/>
          <w:lang w:val="ru-RU"/>
        </w:rPr>
      </w:pPr>
    </w:p>
    <w:p w:rsidR="007535CF" w:rsidRDefault="007535CF" w:rsidP="007535CF">
      <w:pPr>
        <w:rPr>
          <w:b/>
          <w:sz w:val="32"/>
          <w:szCs w:val="32"/>
          <w:lang w:val="ru-RU"/>
        </w:rPr>
      </w:pPr>
      <w:r>
        <w:rPr>
          <w:b/>
          <w:sz w:val="32"/>
          <w:szCs w:val="32"/>
          <w:lang w:val="ru-RU"/>
        </w:rPr>
        <w:t xml:space="preserve">                                      </w:t>
      </w:r>
      <w:r w:rsidRPr="006E3873">
        <w:rPr>
          <w:b/>
          <w:sz w:val="32"/>
          <w:szCs w:val="32"/>
          <w:lang w:val="ru-RU"/>
        </w:rPr>
        <w:t>Справочный материал</w:t>
      </w:r>
    </w:p>
    <w:p w:rsidR="007535CF" w:rsidRDefault="007535CF" w:rsidP="007535CF">
      <w:pPr>
        <w:rPr>
          <w:lang w:val="ru-RU"/>
        </w:rPr>
      </w:pPr>
      <w:r>
        <w:rPr>
          <w:lang w:val="ru-RU"/>
        </w:rPr>
        <w:t xml:space="preserve">              Красные книги – специальные издания, включающие характеристику видов, которым угрожает исчезновение и рекомендации по их охране. </w:t>
      </w:r>
    </w:p>
    <w:p w:rsidR="007535CF" w:rsidRDefault="007535CF" w:rsidP="007535CF">
      <w:pPr>
        <w:rPr>
          <w:lang w:val="ru-RU"/>
        </w:rPr>
      </w:pPr>
      <w:r>
        <w:rPr>
          <w:lang w:val="ru-RU"/>
        </w:rPr>
        <w:t xml:space="preserve">       Красная книга появилась в 1960 году. Ее организатором был МСОП. Он выпустил 5 томов. Каждому виду был выделен отдельный лист красного цвета.</w:t>
      </w:r>
    </w:p>
    <w:p w:rsidR="007535CF" w:rsidRDefault="007535CF" w:rsidP="007535CF">
      <w:pPr>
        <w:rPr>
          <w:lang w:val="ru-RU"/>
        </w:rPr>
      </w:pPr>
      <w:r>
        <w:rPr>
          <w:lang w:val="ru-RU"/>
        </w:rPr>
        <w:t xml:space="preserve">      Красная книга России «Растения» была издана в 1988 году, а «Животные»  в 1985 году.</w:t>
      </w:r>
    </w:p>
    <w:p w:rsidR="007535CF" w:rsidRDefault="007535CF" w:rsidP="007535CF">
      <w:pPr>
        <w:rPr>
          <w:lang w:val="ru-RU"/>
        </w:rPr>
      </w:pPr>
      <w:r>
        <w:rPr>
          <w:lang w:val="ru-RU"/>
        </w:rPr>
        <w:t xml:space="preserve">      В них было включено 533 вида растений и 247 животных. Красная книга состоит из 5 томов. Кроме красных страниц в изданиях есть белые и зеленые. </w:t>
      </w:r>
    </w:p>
    <w:p w:rsidR="007535CF" w:rsidRDefault="007535CF" w:rsidP="007535CF">
      <w:pPr>
        <w:rPr>
          <w:lang w:val="ru-RU"/>
        </w:rPr>
      </w:pPr>
      <w:r>
        <w:rPr>
          <w:lang w:val="ru-RU"/>
        </w:rPr>
        <w:t>Белый цвет – отсутствие информации, зеленый – спасение от вымирания</w:t>
      </w:r>
      <w:proofErr w:type="gramStart"/>
      <w:r>
        <w:rPr>
          <w:lang w:val="ru-RU"/>
        </w:rPr>
        <w:t>..</w:t>
      </w:r>
      <w:proofErr w:type="gramEnd"/>
    </w:p>
    <w:p w:rsidR="007535CF" w:rsidRDefault="007535CF" w:rsidP="007535CF">
      <w:pPr>
        <w:rPr>
          <w:lang w:val="ru-RU"/>
        </w:rPr>
      </w:pPr>
      <w:r>
        <w:rPr>
          <w:lang w:val="ru-RU"/>
        </w:rPr>
        <w:t xml:space="preserve">Основная задача Красной книги – привлечь внимание к редким и исчезающим видам, объединить усилия по их охране. На животных, занесенных в Красную книгу, запрещается любая охота, отлов. На страницах Красной книги можно встретить журавля, лебедя, дрофу, косулю, уссурийского тигра, бабочку </w:t>
      </w:r>
      <w:proofErr w:type="spellStart"/>
      <w:r>
        <w:rPr>
          <w:lang w:val="ru-RU"/>
        </w:rPr>
        <w:t>Апполон</w:t>
      </w:r>
      <w:proofErr w:type="spellEnd"/>
      <w:r>
        <w:rPr>
          <w:lang w:val="ru-RU"/>
        </w:rPr>
        <w:t xml:space="preserve">, осетра, форель, жуков и многих других представителей, которым угрожает опасность исчезновения.          </w:t>
      </w:r>
    </w:p>
    <w:p w:rsidR="007535CF" w:rsidRDefault="007535CF" w:rsidP="007535CF">
      <w:pPr>
        <w:rPr>
          <w:b/>
          <w:sz w:val="32"/>
          <w:szCs w:val="32"/>
          <w:lang w:val="ru-RU"/>
        </w:rPr>
      </w:pPr>
    </w:p>
    <w:p w:rsidR="007535CF" w:rsidRDefault="007535CF" w:rsidP="007535CF">
      <w:pPr>
        <w:rPr>
          <w:b/>
          <w:sz w:val="32"/>
          <w:szCs w:val="32"/>
          <w:lang w:val="ru-RU"/>
        </w:rPr>
      </w:pPr>
    </w:p>
    <w:p w:rsidR="007535CF" w:rsidRDefault="007535CF" w:rsidP="007535CF">
      <w:pPr>
        <w:rPr>
          <w:b/>
          <w:sz w:val="32"/>
          <w:szCs w:val="32"/>
          <w:lang w:val="ru-RU"/>
        </w:rPr>
        <w:sectPr w:rsidR="007535CF" w:rsidSect="00C13EE8">
          <w:pgSz w:w="11906" w:h="16838"/>
          <w:pgMar w:top="851" w:right="851" w:bottom="851" w:left="567" w:header="709" w:footer="709" w:gutter="0"/>
          <w:cols w:space="708"/>
          <w:docGrid w:linePitch="360"/>
        </w:sectPr>
      </w:pPr>
    </w:p>
    <w:p w:rsidR="007535CF" w:rsidRDefault="007535CF" w:rsidP="007535CF">
      <w:pPr>
        <w:rPr>
          <w:b/>
          <w:sz w:val="32"/>
          <w:szCs w:val="32"/>
          <w:lang w:val="ru-RU"/>
        </w:rPr>
      </w:pPr>
      <w:r>
        <w:rPr>
          <w:lang w:val="ru-RU"/>
        </w:rPr>
        <w:lastRenderedPageBreak/>
        <w:t xml:space="preserve">                                 </w:t>
      </w:r>
      <w:r w:rsidRPr="006E3873">
        <w:rPr>
          <w:b/>
          <w:sz w:val="32"/>
          <w:szCs w:val="32"/>
          <w:lang w:val="ru-RU"/>
        </w:rPr>
        <w:t>Справочный материал</w:t>
      </w:r>
    </w:p>
    <w:p w:rsidR="007535CF" w:rsidRDefault="007535CF" w:rsidP="007535CF">
      <w:pPr>
        <w:rPr>
          <w:lang w:val="ru-RU"/>
        </w:rPr>
      </w:pPr>
      <w:r>
        <w:rPr>
          <w:lang w:val="ru-RU"/>
        </w:rPr>
        <w:t xml:space="preserve">Национальный парк – охраняемые территории, где не разрешено хозяйственное использование, но допускается организованный отдых – туризм. </w:t>
      </w:r>
    </w:p>
    <w:p w:rsidR="007535CF" w:rsidRDefault="007535CF" w:rsidP="007535CF">
      <w:pPr>
        <w:rPr>
          <w:lang w:val="ru-RU"/>
        </w:rPr>
      </w:pPr>
      <w:r>
        <w:rPr>
          <w:lang w:val="ru-RU"/>
        </w:rPr>
        <w:t xml:space="preserve">      Задачи национальных парков отличаются от задач заповедников. В национальных парках главное – создание условий для организованного отдыха людей на природе.</w:t>
      </w:r>
    </w:p>
    <w:p w:rsidR="007535CF" w:rsidRDefault="007535CF" w:rsidP="007535CF">
      <w:pPr>
        <w:rPr>
          <w:lang w:val="ru-RU"/>
        </w:rPr>
      </w:pPr>
      <w:r>
        <w:rPr>
          <w:lang w:val="ru-RU"/>
        </w:rPr>
        <w:t xml:space="preserve">      В парках могут быть зоны с полной изоляцией от посещений и зоны, где разрешены посещения туристов. В посещаемой части парка прокладывают специальные тропы и дороги для передвижения туристов, выделяют места для их стоянок. В парках строят гостиницы, дома для летних ночлегов. При правильной организации туристы, получая пользу от общения с природой и укрепляя здоровье, не наносят природе вреда.</w:t>
      </w:r>
    </w:p>
    <w:p w:rsidR="007535CF" w:rsidRDefault="007535CF" w:rsidP="007535CF">
      <w:pPr>
        <w:rPr>
          <w:lang w:val="ru-RU"/>
        </w:rPr>
      </w:pPr>
      <w:r>
        <w:rPr>
          <w:lang w:val="ru-RU"/>
        </w:rPr>
        <w:t xml:space="preserve">       Ходить не по дорожкам, разжигать костры в национальных парках запрещается.</w:t>
      </w:r>
    </w:p>
    <w:p w:rsidR="007535CF" w:rsidRDefault="007535CF" w:rsidP="007535CF">
      <w:pPr>
        <w:rPr>
          <w:lang w:val="ru-RU"/>
        </w:rPr>
      </w:pPr>
      <w:r>
        <w:rPr>
          <w:lang w:val="ru-RU"/>
        </w:rPr>
        <w:t xml:space="preserve">       Сегодня в России 29 национальных парков и планируется создать еще 57.</w:t>
      </w:r>
    </w:p>
    <w:p w:rsidR="007535CF" w:rsidRDefault="007535CF" w:rsidP="007535CF">
      <w:pPr>
        <w:rPr>
          <w:lang w:val="ru-RU"/>
        </w:rPr>
      </w:pPr>
    </w:p>
    <w:p w:rsidR="007535CF" w:rsidRDefault="007535CF" w:rsidP="007535CF">
      <w:pPr>
        <w:rPr>
          <w:lang w:val="ru-RU"/>
        </w:rPr>
      </w:pPr>
      <w:r>
        <w:rPr>
          <w:lang w:val="ru-RU"/>
        </w:rPr>
        <w:t xml:space="preserve">      Памятник природы – небольшой участок охраняемой территории, включающий редкие виды растений или отдельные объекты природы, имеющие особую научную ценность. </w:t>
      </w:r>
    </w:p>
    <w:p w:rsidR="007535CF" w:rsidRDefault="007535CF" w:rsidP="007535CF">
      <w:pPr>
        <w:rPr>
          <w:lang w:val="ru-RU"/>
        </w:rPr>
      </w:pPr>
      <w:r>
        <w:rPr>
          <w:lang w:val="ru-RU"/>
        </w:rPr>
        <w:t xml:space="preserve">      Это музеи природы, маленькие заповедники. Яркий пример – Красноярские «</w:t>
      </w:r>
      <w:proofErr w:type="spellStart"/>
      <w:r>
        <w:rPr>
          <w:lang w:val="ru-RU"/>
        </w:rPr>
        <w:t>Стольбы</w:t>
      </w:r>
      <w:proofErr w:type="spellEnd"/>
      <w:r>
        <w:rPr>
          <w:lang w:val="ru-RU"/>
        </w:rPr>
        <w:t>».</w:t>
      </w:r>
    </w:p>
    <w:p w:rsidR="00EE42BC" w:rsidRPr="007535CF" w:rsidRDefault="007535CF" w:rsidP="007535CF">
      <w:pPr>
        <w:rPr>
          <w:lang w:val="ru-RU"/>
        </w:rPr>
      </w:pPr>
      <w:r>
        <w:rPr>
          <w:lang w:val="ru-RU"/>
        </w:rPr>
        <w:t xml:space="preserve">      Памятники природы имеют площадь в несколько гектаров. Они могут быть республиканского, областного или местного значения. В их сохранении большую роль играют общественные организации. В России около 9 тысяч памятников природы</w:t>
      </w:r>
    </w:p>
    <w:sectPr w:rsidR="00EE42BC" w:rsidRPr="007535CF" w:rsidSect="00EE42B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8180C"/>
    <w:multiLevelType w:val="hybridMultilevel"/>
    <w:tmpl w:val="7D2A3E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FB16523"/>
    <w:multiLevelType w:val="hybridMultilevel"/>
    <w:tmpl w:val="DE4ED9AC"/>
    <w:lvl w:ilvl="0" w:tplc="04190011">
      <w:start w:val="1"/>
      <w:numFmt w:val="decimal"/>
      <w:lvlText w:val="%1)"/>
      <w:lvlJc w:val="left"/>
      <w:pPr>
        <w:tabs>
          <w:tab w:val="num" w:pos="720"/>
        </w:tabs>
        <w:ind w:left="720" w:hanging="360"/>
      </w:pPr>
      <w:rPr>
        <w:rFonts w:hint="default"/>
      </w:rPr>
    </w:lvl>
    <w:lvl w:ilvl="1" w:tplc="24FAFE18">
      <w:start w:val="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BB1326B"/>
    <w:multiLevelType w:val="hybridMultilevel"/>
    <w:tmpl w:val="48265C8A"/>
    <w:lvl w:ilvl="0" w:tplc="DD68890E">
      <w:start w:val="1"/>
      <w:numFmt w:val="decimal"/>
      <w:lvlText w:val="%1"/>
      <w:lvlJc w:val="left"/>
      <w:pPr>
        <w:tabs>
          <w:tab w:val="num" w:pos="720"/>
        </w:tabs>
        <w:ind w:left="720" w:hanging="360"/>
      </w:pPr>
      <w:rPr>
        <w:rFonts w:hint="default"/>
      </w:rPr>
    </w:lvl>
    <w:lvl w:ilvl="1" w:tplc="A49EBE92">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535CF"/>
    <w:rsid w:val="00496321"/>
    <w:rsid w:val="007535CF"/>
    <w:rsid w:val="009960A3"/>
    <w:rsid w:val="00EE42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35CF"/>
    <w:pPr>
      <w:spacing w:after="0" w:line="240" w:lineRule="auto"/>
    </w:pPr>
    <w:rPr>
      <w:rFonts w:ascii="Times New Roman" w:eastAsia="Times New Roman" w:hAnsi="Times New Roman" w:cs="Times New Roman"/>
      <w:sz w:val="24"/>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535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2091</Words>
  <Characters>11921</Characters>
  <Application>Microsoft Office Word</Application>
  <DocSecurity>0</DocSecurity>
  <Lines>99</Lines>
  <Paragraphs>27</Paragraphs>
  <ScaleCrop>false</ScaleCrop>
  <Company>Your Company Name</Company>
  <LinksUpToDate>false</LinksUpToDate>
  <CharactersWithSpaces>13985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2012-02-20T07:31:00Z</dcterms:created>
  <dcterms:modified xsi:type="dcterms:W3CDTF">2012-02-20T07:31:00Z</dcterms:modified>
</cp:coreProperties>
</file>