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1E0"/>
      </w:tblPr>
      <w:tblGrid>
        <w:gridCol w:w="1175"/>
        <w:gridCol w:w="3420"/>
        <w:gridCol w:w="3467"/>
        <w:gridCol w:w="3480"/>
        <w:gridCol w:w="3244"/>
      </w:tblGrid>
      <w:tr w:rsidR="00873F43" w:rsidRPr="008F0874" w:rsidTr="00BF4551">
        <w:tc>
          <w:tcPr>
            <w:tcW w:w="15352" w:type="dxa"/>
            <w:gridSpan w:val="5"/>
          </w:tcPr>
          <w:p w:rsidR="00873F43" w:rsidRPr="00430448" w:rsidRDefault="00873F43" w:rsidP="00BF4551">
            <w:pPr>
              <w:rPr>
                <w:b/>
                <w:sz w:val="40"/>
                <w:szCs w:val="40"/>
                <w:lang w:val="ru-RU"/>
              </w:rPr>
            </w:pPr>
            <w:r>
              <w:rPr>
                <w:b/>
                <w:sz w:val="32"/>
                <w:szCs w:val="32"/>
                <w:lang w:val="ru-RU"/>
              </w:rPr>
              <w:t xml:space="preserve">                                       </w:t>
            </w:r>
            <w:r w:rsidRPr="00430448">
              <w:rPr>
                <w:b/>
                <w:sz w:val="40"/>
                <w:szCs w:val="40"/>
                <w:lang w:val="ru-RU"/>
              </w:rPr>
              <w:t>План проведения недели биологии и экологии</w:t>
            </w:r>
          </w:p>
        </w:tc>
      </w:tr>
      <w:tr w:rsidR="00873F43" w:rsidRPr="008F0874" w:rsidTr="00BF4551">
        <w:tc>
          <w:tcPr>
            <w:tcW w:w="1188" w:type="dxa"/>
          </w:tcPr>
          <w:p w:rsidR="00873F43" w:rsidRPr="008F0874" w:rsidRDefault="00873F43" w:rsidP="00BF4551">
            <w:pPr>
              <w:rPr>
                <w:b/>
                <w:sz w:val="32"/>
                <w:szCs w:val="32"/>
                <w:lang w:val="ru-RU"/>
              </w:rPr>
            </w:pPr>
            <w:r w:rsidRPr="008F0874">
              <w:rPr>
                <w:b/>
                <w:sz w:val="32"/>
                <w:szCs w:val="32"/>
                <w:lang w:val="ru-RU"/>
              </w:rPr>
              <w:t xml:space="preserve">Класс 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b/>
                <w:sz w:val="32"/>
                <w:szCs w:val="32"/>
                <w:lang w:val="ru-RU"/>
              </w:rPr>
            </w:pPr>
            <w:r w:rsidRPr="008F0874">
              <w:rPr>
                <w:b/>
                <w:sz w:val="32"/>
                <w:szCs w:val="32"/>
                <w:lang w:val="ru-RU"/>
              </w:rPr>
              <w:t xml:space="preserve">Беседы 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b/>
                <w:sz w:val="32"/>
                <w:szCs w:val="32"/>
                <w:lang w:val="ru-RU"/>
              </w:rPr>
            </w:pPr>
            <w:r w:rsidRPr="008F0874">
              <w:rPr>
                <w:b/>
                <w:sz w:val="32"/>
                <w:szCs w:val="32"/>
                <w:lang w:val="ru-RU"/>
              </w:rPr>
              <w:t xml:space="preserve">Викторины 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b/>
                <w:sz w:val="32"/>
                <w:szCs w:val="32"/>
                <w:lang w:val="ru-RU"/>
              </w:rPr>
            </w:pPr>
            <w:r w:rsidRPr="008F0874">
              <w:rPr>
                <w:b/>
                <w:sz w:val="32"/>
                <w:szCs w:val="32"/>
                <w:lang w:val="ru-RU"/>
              </w:rPr>
              <w:t>Общешкольные мероприятия</w:t>
            </w:r>
          </w:p>
        </w:tc>
        <w:tc>
          <w:tcPr>
            <w:tcW w:w="3364" w:type="dxa"/>
          </w:tcPr>
          <w:p w:rsidR="00873F43" w:rsidRPr="008F0874" w:rsidRDefault="00873F43" w:rsidP="00BF4551">
            <w:pPr>
              <w:rPr>
                <w:b/>
                <w:sz w:val="32"/>
                <w:szCs w:val="32"/>
                <w:lang w:val="ru-RU"/>
              </w:rPr>
            </w:pPr>
            <w:r w:rsidRPr="008F0874">
              <w:rPr>
                <w:b/>
                <w:sz w:val="32"/>
                <w:szCs w:val="32"/>
                <w:lang w:val="ru-RU"/>
              </w:rPr>
              <w:t xml:space="preserve">Конкурсы </w:t>
            </w:r>
          </w:p>
        </w:tc>
      </w:tr>
      <w:tr w:rsidR="00873F43" w:rsidRPr="008F0874" w:rsidTr="00BF4551">
        <w:tc>
          <w:tcPr>
            <w:tcW w:w="1188" w:type="dxa"/>
          </w:tcPr>
          <w:p w:rsidR="00873F43" w:rsidRPr="008F0874" w:rsidRDefault="00873F43" w:rsidP="00BF4551">
            <w:pPr>
              <w:rPr>
                <w:b/>
                <w:sz w:val="32"/>
                <w:szCs w:val="32"/>
                <w:lang w:val="ru-RU"/>
              </w:rPr>
            </w:pPr>
            <w:r w:rsidRPr="008F0874">
              <w:rPr>
                <w:b/>
                <w:sz w:val="32"/>
                <w:szCs w:val="32"/>
                <w:lang w:val="ru-RU"/>
              </w:rPr>
              <w:t>1 – 4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 w:rsidRPr="008F0874">
              <w:rPr>
                <w:sz w:val="32"/>
                <w:szCs w:val="32"/>
                <w:lang w:val="ru-RU"/>
              </w:rPr>
              <w:t>Зеленая аптека</w:t>
            </w:r>
            <w:r>
              <w:rPr>
                <w:sz w:val="32"/>
                <w:szCs w:val="32"/>
                <w:lang w:val="ru-RU"/>
              </w:rPr>
              <w:t>.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«Уг</w:t>
            </w:r>
            <w:r w:rsidRPr="008F0874">
              <w:rPr>
                <w:sz w:val="32"/>
                <w:szCs w:val="32"/>
                <w:lang w:val="ru-RU"/>
              </w:rPr>
              <w:t>адай-ка!</w:t>
            </w:r>
            <w:r>
              <w:rPr>
                <w:sz w:val="32"/>
                <w:szCs w:val="32"/>
                <w:lang w:val="ru-RU"/>
              </w:rPr>
              <w:t>»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 w:rsidRPr="008F0874">
              <w:rPr>
                <w:sz w:val="32"/>
                <w:szCs w:val="32"/>
                <w:lang w:val="ru-RU"/>
              </w:rPr>
              <w:t>Праздник русской березки.</w:t>
            </w:r>
          </w:p>
        </w:tc>
        <w:tc>
          <w:tcPr>
            <w:tcW w:w="3364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 w:rsidRPr="008F0874">
              <w:rPr>
                <w:sz w:val="32"/>
                <w:szCs w:val="32"/>
                <w:lang w:val="ru-RU"/>
              </w:rPr>
              <w:t>Конкурс чтецов «Поэзия природы</w:t>
            </w:r>
            <w:proofErr w:type="gramStart"/>
            <w:r w:rsidRPr="008F0874">
              <w:rPr>
                <w:sz w:val="32"/>
                <w:szCs w:val="32"/>
                <w:lang w:val="ru-RU"/>
              </w:rPr>
              <w:t>.».</w:t>
            </w:r>
            <w:proofErr w:type="gramEnd"/>
          </w:p>
        </w:tc>
      </w:tr>
      <w:tr w:rsidR="00873F43" w:rsidRPr="008F0874" w:rsidTr="00BF4551">
        <w:tc>
          <w:tcPr>
            <w:tcW w:w="1188" w:type="dxa"/>
          </w:tcPr>
          <w:p w:rsidR="00873F43" w:rsidRPr="008F0874" w:rsidRDefault="00873F43" w:rsidP="00BF4551">
            <w:pPr>
              <w:rPr>
                <w:b/>
                <w:sz w:val="32"/>
                <w:szCs w:val="32"/>
                <w:lang w:val="ru-RU"/>
              </w:rPr>
            </w:pPr>
            <w:r w:rsidRPr="008F0874">
              <w:rPr>
                <w:b/>
                <w:sz w:val="32"/>
                <w:szCs w:val="32"/>
                <w:lang w:val="ru-RU"/>
              </w:rPr>
              <w:t>5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 w:rsidRPr="008F0874">
              <w:rPr>
                <w:sz w:val="32"/>
                <w:szCs w:val="32"/>
                <w:lang w:val="ru-RU"/>
              </w:rPr>
              <w:t>Ядовитые грибы и растения нашей области.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«</w:t>
            </w:r>
            <w:r w:rsidRPr="008F0874">
              <w:rPr>
                <w:sz w:val="32"/>
                <w:szCs w:val="32"/>
                <w:lang w:val="ru-RU"/>
              </w:rPr>
              <w:t>Здоровье в саду и на грядке</w:t>
            </w:r>
            <w:r>
              <w:rPr>
                <w:sz w:val="32"/>
                <w:szCs w:val="32"/>
                <w:lang w:val="ru-RU"/>
              </w:rPr>
              <w:t>»</w:t>
            </w:r>
          </w:p>
        </w:tc>
        <w:tc>
          <w:tcPr>
            <w:tcW w:w="3600" w:type="dxa"/>
            <w:vMerge w:val="restart"/>
          </w:tcPr>
          <w:p w:rsidR="00873F43" w:rsidRDefault="00873F43" w:rsidP="00BF4551">
            <w:pPr>
              <w:rPr>
                <w:sz w:val="32"/>
                <w:szCs w:val="32"/>
                <w:lang w:val="ru-RU"/>
              </w:rPr>
            </w:pPr>
          </w:p>
          <w:p w:rsidR="00873F43" w:rsidRDefault="00873F43" w:rsidP="00BF4551">
            <w:pPr>
              <w:rPr>
                <w:sz w:val="32"/>
                <w:szCs w:val="32"/>
                <w:lang w:val="ru-RU"/>
              </w:rPr>
            </w:pPr>
          </w:p>
          <w:p w:rsidR="00873F43" w:rsidRDefault="00873F43" w:rsidP="00BF4551">
            <w:pPr>
              <w:rPr>
                <w:sz w:val="32"/>
                <w:szCs w:val="32"/>
                <w:lang w:val="ru-RU"/>
              </w:rPr>
            </w:pPr>
          </w:p>
          <w:p w:rsidR="00873F43" w:rsidRDefault="00873F43" w:rsidP="00BF4551">
            <w:pPr>
              <w:rPr>
                <w:sz w:val="32"/>
                <w:szCs w:val="32"/>
                <w:lang w:val="ru-RU"/>
              </w:rPr>
            </w:pPr>
          </w:p>
          <w:p w:rsidR="00873F43" w:rsidRDefault="00873F43" w:rsidP="00BF4551">
            <w:pPr>
              <w:rPr>
                <w:sz w:val="32"/>
                <w:szCs w:val="32"/>
                <w:lang w:val="ru-RU"/>
              </w:rPr>
            </w:pPr>
          </w:p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«</w:t>
            </w:r>
            <w:r w:rsidRPr="008F0874">
              <w:rPr>
                <w:sz w:val="32"/>
                <w:szCs w:val="32"/>
                <w:lang w:val="ru-RU"/>
              </w:rPr>
              <w:t xml:space="preserve">Лесные </w:t>
            </w:r>
            <w:proofErr w:type="spellStart"/>
            <w:r>
              <w:rPr>
                <w:sz w:val="32"/>
                <w:szCs w:val="32"/>
                <w:lang w:val="ru-RU"/>
              </w:rPr>
              <w:t>р</w:t>
            </w:r>
            <w:r w:rsidRPr="008F0874">
              <w:rPr>
                <w:sz w:val="32"/>
                <w:szCs w:val="32"/>
                <w:lang w:val="ru-RU"/>
              </w:rPr>
              <w:t>обинзоны</w:t>
            </w:r>
            <w:proofErr w:type="spellEnd"/>
            <w:r>
              <w:rPr>
                <w:sz w:val="32"/>
                <w:szCs w:val="32"/>
                <w:lang w:val="ru-RU"/>
              </w:rPr>
              <w:t>»</w:t>
            </w:r>
          </w:p>
        </w:tc>
        <w:tc>
          <w:tcPr>
            <w:tcW w:w="3364" w:type="dxa"/>
            <w:vMerge w:val="restart"/>
          </w:tcPr>
          <w:p w:rsidR="00873F43" w:rsidRDefault="00873F43" w:rsidP="00BF4551">
            <w:pPr>
              <w:rPr>
                <w:sz w:val="32"/>
                <w:szCs w:val="32"/>
                <w:lang w:val="ru-RU"/>
              </w:rPr>
            </w:pPr>
          </w:p>
          <w:p w:rsidR="00873F43" w:rsidRDefault="00873F43" w:rsidP="00BF4551">
            <w:pPr>
              <w:rPr>
                <w:sz w:val="32"/>
                <w:szCs w:val="32"/>
                <w:lang w:val="ru-RU"/>
              </w:rPr>
            </w:pPr>
          </w:p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 w:rsidRPr="008F0874">
              <w:rPr>
                <w:sz w:val="32"/>
                <w:szCs w:val="32"/>
                <w:lang w:val="ru-RU"/>
              </w:rPr>
              <w:t xml:space="preserve">Конкурс </w:t>
            </w:r>
            <w:r>
              <w:rPr>
                <w:sz w:val="32"/>
                <w:szCs w:val="32"/>
                <w:lang w:val="ru-RU"/>
              </w:rPr>
              <w:t>экологического плаката «</w:t>
            </w:r>
            <w:r w:rsidRPr="008F0874">
              <w:rPr>
                <w:sz w:val="32"/>
                <w:szCs w:val="32"/>
                <w:lang w:val="ru-RU"/>
              </w:rPr>
              <w:t>Земля – наш общий дом».</w:t>
            </w:r>
          </w:p>
        </w:tc>
      </w:tr>
      <w:tr w:rsidR="00873F43" w:rsidRPr="008F0874" w:rsidTr="00BF4551">
        <w:tc>
          <w:tcPr>
            <w:tcW w:w="1188" w:type="dxa"/>
          </w:tcPr>
          <w:p w:rsidR="00873F43" w:rsidRPr="008F0874" w:rsidRDefault="00873F43" w:rsidP="00BF4551">
            <w:pPr>
              <w:rPr>
                <w:b/>
                <w:sz w:val="32"/>
                <w:szCs w:val="32"/>
                <w:lang w:val="ru-RU"/>
              </w:rPr>
            </w:pPr>
            <w:r w:rsidRPr="008F0874">
              <w:rPr>
                <w:b/>
                <w:sz w:val="32"/>
                <w:szCs w:val="32"/>
                <w:lang w:val="ru-RU"/>
              </w:rPr>
              <w:t>6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 w:rsidRPr="008F0874">
              <w:rPr>
                <w:sz w:val="32"/>
                <w:szCs w:val="32"/>
                <w:lang w:val="ru-RU"/>
              </w:rPr>
              <w:t>Солнце, воздух и вода.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«</w:t>
            </w:r>
            <w:r w:rsidRPr="008F0874">
              <w:rPr>
                <w:sz w:val="32"/>
                <w:szCs w:val="32"/>
                <w:lang w:val="ru-RU"/>
              </w:rPr>
              <w:t>Путешествие с культурными растениями</w:t>
            </w:r>
            <w:r>
              <w:rPr>
                <w:sz w:val="32"/>
                <w:szCs w:val="32"/>
                <w:lang w:val="ru-RU"/>
              </w:rPr>
              <w:t>»</w:t>
            </w:r>
          </w:p>
        </w:tc>
        <w:tc>
          <w:tcPr>
            <w:tcW w:w="3600" w:type="dxa"/>
            <w:vMerge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</w:p>
        </w:tc>
        <w:tc>
          <w:tcPr>
            <w:tcW w:w="3364" w:type="dxa"/>
            <w:vMerge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</w:p>
        </w:tc>
      </w:tr>
      <w:tr w:rsidR="00873F43" w:rsidRPr="008F0874" w:rsidTr="00BF4551">
        <w:tc>
          <w:tcPr>
            <w:tcW w:w="1188" w:type="dxa"/>
          </w:tcPr>
          <w:p w:rsidR="00873F43" w:rsidRPr="008F0874" w:rsidRDefault="00873F43" w:rsidP="00BF4551">
            <w:pPr>
              <w:rPr>
                <w:b/>
                <w:sz w:val="32"/>
                <w:szCs w:val="32"/>
                <w:lang w:val="ru-RU"/>
              </w:rPr>
            </w:pPr>
            <w:r w:rsidRPr="008F0874">
              <w:rPr>
                <w:b/>
                <w:sz w:val="32"/>
                <w:szCs w:val="32"/>
                <w:lang w:val="ru-RU"/>
              </w:rPr>
              <w:t>7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 w:rsidRPr="008F0874">
              <w:rPr>
                <w:sz w:val="32"/>
                <w:szCs w:val="32"/>
                <w:lang w:val="ru-RU"/>
              </w:rPr>
              <w:t>Если посмотреть вокруг.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«</w:t>
            </w:r>
            <w:r w:rsidRPr="008F0874">
              <w:rPr>
                <w:sz w:val="32"/>
                <w:szCs w:val="32"/>
                <w:lang w:val="ru-RU"/>
              </w:rPr>
              <w:t>Биологический калейдоскоп</w:t>
            </w:r>
            <w:r>
              <w:rPr>
                <w:sz w:val="32"/>
                <w:szCs w:val="32"/>
                <w:lang w:val="ru-RU"/>
              </w:rPr>
              <w:t>»</w:t>
            </w:r>
          </w:p>
        </w:tc>
        <w:tc>
          <w:tcPr>
            <w:tcW w:w="3600" w:type="dxa"/>
            <w:vMerge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</w:p>
        </w:tc>
        <w:tc>
          <w:tcPr>
            <w:tcW w:w="3364" w:type="dxa"/>
            <w:vMerge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</w:p>
        </w:tc>
      </w:tr>
      <w:tr w:rsidR="00873F43" w:rsidRPr="008F0874" w:rsidTr="00BF4551">
        <w:tc>
          <w:tcPr>
            <w:tcW w:w="1188" w:type="dxa"/>
          </w:tcPr>
          <w:p w:rsidR="00873F43" w:rsidRPr="008F0874" w:rsidRDefault="00873F43" w:rsidP="00BF4551">
            <w:pPr>
              <w:rPr>
                <w:b/>
                <w:sz w:val="32"/>
                <w:szCs w:val="32"/>
                <w:lang w:val="ru-RU"/>
              </w:rPr>
            </w:pPr>
            <w:r w:rsidRPr="008F0874">
              <w:rPr>
                <w:b/>
                <w:sz w:val="32"/>
                <w:szCs w:val="32"/>
                <w:lang w:val="ru-RU"/>
              </w:rPr>
              <w:t>8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 w:rsidRPr="008F0874">
              <w:rPr>
                <w:sz w:val="32"/>
                <w:szCs w:val="32"/>
                <w:lang w:val="ru-RU"/>
              </w:rPr>
              <w:t>Окружающая среда и здоровье человека.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«</w:t>
            </w:r>
            <w:r w:rsidRPr="008F0874">
              <w:rPr>
                <w:sz w:val="32"/>
                <w:szCs w:val="32"/>
                <w:lang w:val="ru-RU"/>
              </w:rPr>
              <w:t>Экологический светофор</w:t>
            </w:r>
            <w:r>
              <w:rPr>
                <w:sz w:val="32"/>
                <w:szCs w:val="32"/>
                <w:lang w:val="ru-RU"/>
              </w:rPr>
              <w:t>»</w:t>
            </w:r>
          </w:p>
        </w:tc>
        <w:tc>
          <w:tcPr>
            <w:tcW w:w="3600" w:type="dxa"/>
            <w:vMerge w:val="restart"/>
          </w:tcPr>
          <w:p w:rsidR="00873F43" w:rsidRDefault="00873F43" w:rsidP="00BF4551">
            <w:pPr>
              <w:rPr>
                <w:sz w:val="32"/>
                <w:szCs w:val="32"/>
                <w:lang w:val="ru-RU"/>
              </w:rPr>
            </w:pPr>
          </w:p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«</w:t>
            </w:r>
            <w:r w:rsidRPr="008F0874">
              <w:rPr>
                <w:sz w:val="32"/>
                <w:szCs w:val="32"/>
                <w:lang w:val="ru-RU"/>
              </w:rPr>
              <w:t xml:space="preserve">Смертоносная </w:t>
            </w:r>
            <w:r>
              <w:rPr>
                <w:sz w:val="32"/>
                <w:szCs w:val="32"/>
                <w:lang w:val="ru-RU"/>
              </w:rPr>
              <w:t xml:space="preserve"> </w:t>
            </w:r>
            <w:r w:rsidRPr="008F0874">
              <w:rPr>
                <w:sz w:val="32"/>
                <w:szCs w:val="32"/>
                <w:lang w:val="ru-RU"/>
              </w:rPr>
              <w:t>восьмерка</w:t>
            </w:r>
            <w:r>
              <w:rPr>
                <w:sz w:val="32"/>
                <w:szCs w:val="32"/>
                <w:lang w:val="ru-RU"/>
              </w:rPr>
              <w:t>»</w:t>
            </w:r>
          </w:p>
        </w:tc>
        <w:tc>
          <w:tcPr>
            <w:tcW w:w="3364" w:type="dxa"/>
            <w:vMerge w:val="restart"/>
          </w:tcPr>
          <w:p w:rsidR="00873F43" w:rsidRDefault="00873F43" w:rsidP="00BF4551">
            <w:pPr>
              <w:rPr>
                <w:sz w:val="32"/>
                <w:szCs w:val="32"/>
                <w:lang w:val="ru-RU"/>
              </w:rPr>
            </w:pPr>
          </w:p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 w:rsidRPr="008F0874">
              <w:rPr>
                <w:sz w:val="32"/>
                <w:szCs w:val="32"/>
                <w:lang w:val="ru-RU"/>
              </w:rPr>
              <w:t>Фотоконкурс «А природа горько плачет».</w:t>
            </w:r>
          </w:p>
        </w:tc>
      </w:tr>
      <w:tr w:rsidR="00873F43" w:rsidRPr="008F0874" w:rsidTr="00BF4551">
        <w:tc>
          <w:tcPr>
            <w:tcW w:w="1188" w:type="dxa"/>
          </w:tcPr>
          <w:p w:rsidR="00873F43" w:rsidRPr="008F0874" w:rsidRDefault="00873F43" w:rsidP="00BF4551">
            <w:pPr>
              <w:rPr>
                <w:b/>
                <w:sz w:val="32"/>
                <w:szCs w:val="32"/>
                <w:lang w:val="ru-RU"/>
              </w:rPr>
            </w:pPr>
            <w:r w:rsidRPr="008F0874">
              <w:rPr>
                <w:b/>
                <w:sz w:val="32"/>
                <w:szCs w:val="32"/>
                <w:lang w:val="ru-RU"/>
              </w:rPr>
              <w:t>9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 w:rsidRPr="008F0874">
              <w:rPr>
                <w:sz w:val="32"/>
                <w:szCs w:val="32"/>
                <w:lang w:val="ru-RU"/>
              </w:rPr>
              <w:t>Экология нашего района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>
              <w:rPr>
                <w:sz w:val="32"/>
                <w:szCs w:val="32"/>
                <w:lang w:val="ru-RU"/>
              </w:rPr>
              <w:t>«</w:t>
            </w:r>
            <w:r w:rsidRPr="008F0874">
              <w:rPr>
                <w:sz w:val="32"/>
                <w:szCs w:val="32"/>
                <w:lang w:val="ru-RU"/>
              </w:rPr>
              <w:t xml:space="preserve">Живые </w:t>
            </w:r>
            <w:r>
              <w:rPr>
                <w:sz w:val="32"/>
                <w:szCs w:val="32"/>
                <w:lang w:val="ru-RU"/>
              </w:rPr>
              <w:t>часы и барометры»</w:t>
            </w:r>
          </w:p>
        </w:tc>
        <w:tc>
          <w:tcPr>
            <w:tcW w:w="3600" w:type="dxa"/>
            <w:vMerge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</w:p>
        </w:tc>
        <w:tc>
          <w:tcPr>
            <w:tcW w:w="3364" w:type="dxa"/>
            <w:vMerge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</w:p>
        </w:tc>
      </w:tr>
      <w:tr w:rsidR="00873F43" w:rsidRPr="008F0874" w:rsidTr="00BF4551">
        <w:tc>
          <w:tcPr>
            <w:tcW w:w="1188" w:type="dxa"/>
          </w:tcPr>
          <w:p w:rsidR="00873F43" w:rsidRPr="008F0874" w:rsidRDefault="00873F43" w:rsidP="00BF4551">
            <w:pPr>
              <w:rPr>
                <w:b/>
                <w:sz w:val="32"/>
                <w:szCs w:val="32"/>
                <w:lang w:val="ru-RU"/>
              </w:rPr>
            </w:pPr>
            <w:r w:rsidRPr="008F0874">
              <w:rPr>
                <w:b/>
                <w:sz w:val="32"/>
                <w:szCs w:val="32"/>
                <w:lang w:val="ru-RU"/>
              </w:rPr>
              <w:t>10 - 11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 w:rsidRPr="008F0874">
              <w:rPr>
                <w:sz w:val="32"/>
                <w:szCs w:val="32"/>
                <w:lang w:val="ru-RU"/>
              </w:rPr>
              <w:t>Природа спасает город.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 w:rsidRPr="008F0874">
              <w:rPr>
                <w:sz w:val="32"/>
                <w:szCs w:val="32"/>
                <w:lang w:val="ru-RU"/>
              </w:rPr>
              <w:t>Клуб эрудитов.</w:t>
            </w:r>
          </w:p>
        </w:tc>
        <w:tc>
          <w:tcPr>
            <w:tcW w:w="3600" w:type="dxa"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  <w:r w:rsidRPr="008F0874">
              <w:rPr>
                <w:sz w:val="32"/>
                <w:szCs w:val="32"/>
                <w:lang w:val="ru-RU"/>
              </w:rPr>
              <w:t>Вечер «Вода – кровь земли».</w:t>
            </w:r>
          </w:p>
        </w:tc>
        <w:tc>
          <w:tcPr>
            <w:tcW w:w="3364" w:type="dxa"/>
            <w:vMerge/>
          </w:tcPr>
          <w:p w:rsidR="00873F43" w:rsidRPr="008F0874" w:rsidRDefault="00873F43" w:rsidP="00BF4551">
            <w:pPr>
              <w:rPr>
                <w:sz w:val="32"/>
                <w:szCs w:val="32"/>
                <w:lang w:val="ru-RU"/>
              </w:rPr>
            </w:pPr>
          </w:p>
        </w:tc>
      </w:tr>
    </w:tbl>
    <w:p w:rsidR="00EE42BC" w:rsidRDefault="00EE42BC"/>
    <w:sectPr w:rsidR="00EE42BC" w:rsidSect="00873F4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3F43"/>
    <w:rsid w:val="00873F43"/>
    <w:rsid w:val="009960A3"/>
    <w:rsid w:val="00EE42BC"/>
    <w:rsid w:val="00EF5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73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Company>Your Company Name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2012-02-17T06:44:00Z</dcterms:created>
  <dcterms:modified xsi:type="dcterms:W3CDTF">2012-02-17T06:44:00Z</dcterms:modified>
</cp:coreProperties>
</file>